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8114" w14:textId="6AB37203" w:rsidR="0046217D" w:rsidRPr="0046217D" w:rsidRDefault="0046217D">
      <w:pPr>
        <w:rPr>
          <w:rFonts w:ascii="Times New Roman" w:hAnsi="Times New Roman" w:cs="Times New Roman"/>
          <w:sz w:val="28"/>
          <w:szCs w:val="28"/>
        </w:rPr>
      </w:pPr>
      <w:r w:rsidRPr="0046217D">
        <w:rPr>
          <w:rFonts w:ascii="Times New Roman" w:hAnsi="Times New Roman" w:cs="Times New Roman"/>
          <w:sz w:val="28"/>
          <w:szCs w:val="28"/>
        </w:rPr>
        <w:t>Просветительский проект «Цифровой ликбез»</w:t>
      </w:r>
    </w:p>
    <w:p w14:paraId="0129CDB6" w14:textId="33E734D3" w:rsidR="0046217D" w:rsidRDefault="0046217D" w:rsidP="0046217D">
      <w:pPr>
        <w:jc w:val="both"/>
        <w:rPr>
          <w:rFonts w:ascii="Times New Roman" w:hAnsi="Times New Roman" w:cs="Times New Roman"/>
          <w:sz w:val="28"/>
          <w:szCs w:val="28"/>
        </w:rPr>
      </w:pPr>
      <w:r w:rsidRPr="0046217D">
        <w:rPr>
          <w:rFonts w:ascii="Times New Roman" w:hAnsi="Times New Roman" w:cs="Times New Roman"/>
          <w:sz w:val="28"/>
          <w:szCs w:val="28"/>
        </w:rPr>
        <w:t xml:space="preserve">Цель проекта - развитие у детей и подростков ключевых навыков безопасного использования сети Интернет, формирование базовых компетенций цифровой экономики, а также навыков в области кибербезопасности. </w:t>
      </w:r>
    </w:p>
    <w:p w14:paraId="5E2860FC" w14:textId="20EF2411" w:rsidR="0046217D" w:rsidRPr="0046217D" w:rsidRDefault="0046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ресурсе проекта: </w:t>
      </w:r>
    </w:p>
    <w:p w14:paraId="6CA9D6F7" w14:textId="1740F6C0" w:rsidR="00A53054" w:rsidRDefault="0046217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6217D">
          <w:rPr>
            <w:rStyle w:val="a3"/>
            <w:rFonts w:ascii="Times New Roman" w:hAnsi="Times New Roman" w:cs="Times New Roman"/>
            <w:sz w:val="28"/>
            <w:szCs w:val="28"/>
          </w:rPr>
          <w:t>12 шагов к цифровой грамот</w:t>
        </w:r>
        <w:r w:rsidRPr="0046217D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46217D">
          <w:rPr>
            <w:rStyle w:val="a3"/>
            <w:rFonts w:ascii="Times New Roman" w:hAnsi="Times New Roman" w:cs="Times New Roman"/>
            <w:sz w:val="28"/>
            <w:szCs w:val="28"/>
          </w:rPr>
          <w:t>ости для взрослых и детей (datalesson.ru)</w:t>
        </w:r>
      </w:hyperlink>
    </w:p>
    <w:p w14:paraId="3246E504" w14:textId="26118CE0" w:rsidR="0046217D" w:rsidRDefault="0046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12 анимированных видео роликов по следующим темам:</w:t>
      </w:r>
    </w:p>
    <w:p w14:paraId="17E0A5AE" w14:textId="6820538F" w:rsidR="0046217D" w:rsidRDefault="0046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17D">
        <w:rPr>
          <w:rFonts w:ascii="Times New Roman" w:hAnsi="Times New Roman" w:cs="Times New Roman"/>
          <w:sz w:val="28"/>
          <w:szCs w:val="28"/>
        </w:rPr>
        <w:t xml:space="preserve">Телефонное мошенничество; </w:t>
      </w:r>
    </w:p>
    <w:p w14:paraId="714E3D22" w14:textId="1E713AA7" w:rsidR="0046217D" w:rsidRDefault="0046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17D">
        <w:rPr>
          <w:rFonts w:ascii="Times New Roman" w:hAnsi="Times New Roman" w:cs="Times New Roman"/>
          <w:sz w:val="28"/>
          <w:szCs w:val="28"/>
        </w:rPr>
        <w:t xml:space="preserve">Интернет-мошенничество; </w:t>
      </w:r>
    </w:p>
    <w:p w14:paraId="5FC4278A" w14:textId="565D9623" w:rsidR="0046217D" w:rsidRDefault="0046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17D">
        <w:rPr>
          <w:rFonts w:ascii="Times New Roman" w:hAnsi="Times New Roman" w:cs="Times New Roman"/>
          <w:sz w:val="28"/>
          <w:szCs w:val="28"/>
        </w:rPr>
        <w:t xml:space="preserve">Интернет-травля; </w:t>
      </w:r>
    </w:p>
    <w:p w14:paraId="0D6B447E" w14:textId="5F55AA7C" w:rsidR="0046217D" w:rsidRDefault="0046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17D">
        <w:rPr>
          <w:rFonts w:ascii="Times New Roman" w:hAnsi="Times New Roman" w:cs="Times New Roman"/>
          <w:sz w:val="28"/>
          <w:szCs w:val="28"/>
        </w:rPr>
        <w:t xml:space="preserve">Кража денежных средств;  </w:t>
      </w:r>
    </w:p>
    <w:p w14:paraId="03F4E6AA" w14:textId="0F4A9F49" w:rsidR="0046217D" w:rsidRDefault="0046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17D">
        <w:rPr>
          <w:rFonts w:ascii="Times New Roman" w:hAnsi="Times New Roman" w:cs="Times New Roman"/>
          <w:sz w:val="28"/>
          <w:szCs w:val="28"/>
        </w:rPr>
        <w:t xml:space="preserve">Компьютерные и телефонные вирусы; </w:t>
      </w:r>
    </w:p>
    <w:p w14:paraId="14F437AA" w14:textId="30AA02A7" w:rsidR="0046217D" w:rsidRDefault="0046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17D">
        <w:rPr>
          <w:rFonts w:ascii="Times New Roman" w:hAnsi="Times New Roman" w:cs="Times New Roman"/>
          <w:sz w:val="28"/>
          <w:szCs w:val="28"/>
        </w:rPr>
        <w:t xml:space="preserve">Работай с информацией эффективно; </w:t>
      </w:r>
    </w:p>
    <w:p w14:paraId="143EECFF" w14:textId="05348D79" w:rsidR="0046217D" w:rsidRDefault="0046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17D">
        <w:rPr>
          <w:rFonts w:ascii="Times New Roman" w:hAnsi="Times New Roman" w:cs="Times New Roman"/>
          <w:sz w:val="28"/>
          <w:szCs w:val="28"/>
        </w:rPr>
        <w:t xml:space="preserve">Используй достоверные источники информации;  </w:t>
      </w:r>
    </w:p>
    <w:p w14:paraId="05C6947A" w14:textId="4C241567" w:rsidR="0046217D" w:rsidRDefault="0046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17D">
        <w:rPr>
          <w:rFonts w:ascii="Times New Roman" w:hAnsi="Times New Roman" w:cs="Times New Roman"/>
          <w:sz w:val="28"/>
          <w:szCs w:val="28"/>
        </w:rPr>
        <w:t xml:space="preserve">Общайся в соц. сетях и менеджерах безопасно;  </w:t>
      </w:r>
    </w:p>
    <w:p w14:paraId="41E0F2D8" w14:textId="1F55DDF9" w:rsidR="0046217D" w:rsidRDefault="0046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17D">
        <w:rPr>
          <w:rFonts w:ascii="Times New Roman" w:hAnsi="Times New Roman" w:cs="Times New Roman"/>
          <w:sz w:val="28"/>
          <w:szCs w:val="28"/>
        </w:rPr>
        <w:t xml:space="preserve">Покупай в интернете легко и безопасно;  </w:t>
      </w:r>
    </w:p>
    <w:p w14:paraId="5FF737F4" w14:textId="4A5E5EA0" w:rsidR="0046217D" w:rsidRDefault="0046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17D">
        <w:rPr>
          <w:rFonts w:ascii="Times New Roman" w:hAnsi="Times New Roman" w:cs="Times New Roman"/>
          <w:sz w:val="28"/>
          <w:szCs w:val="28"/>
        </w:rPr>
        <w:t xml:space="preserve">Повысь свою финансовую грамотность; </w:t>
      </w:r>
    </w:p>
    <w:p w14:paraId="79393376" w14:textId="2160FDA3" w:rsidR="0046217D" w:rsidRDefault="0046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17D">
        <w:rPr>
          <w:rFonts w:ascii="Times New Roman" w:hAnsi="Times New Roman" w:cs="Times New Roman"/>
          <w:sz w:val="28"/>
          <w:szCs w:val="28"/>
        </w:rPr>
        <w:t xml:space="preserve">Расскажи детям о цифровых навыках;  </w:t>
      </w:r>
    </w:p>
    <w:p w14:paraId="36DABBB2" w14:textId="77777777" w:rsidR="0046217D" w:rsidRDefault="0046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17D">
        <w:rPr>
          <w:rFonts w:ascii="Times New Roman" w:hAnsi="Times New Roman" w:cs="Times New Roman"/>
          <w:sz w:val="28"/>
          <w:szCs w:val="28"/>
        </w:rPr>
        <w:t xml:space="preserve">Учи детей учиться. </w:t>
      </w:r>
    </w:p>
    <w:p w14:paraId="0A5623ED" w14:textId="0D1D4488" w:rsidR="0046217D" w:rsidRPr="0046217D" w:rsidRDefault="0046217D" w:rsidP="0046217D">
      <w:pPr>
        <w:jc w:val="both"/>
        <w:rPr>
          <w:rFonts w:ascii="Times New Roman" w:hAnsi="Times New Roman" w:cs="Times New Roman"/>
          <w:sz w:val="28"/>
          <w:szCs w:val="28"/>
        </w:rPr>
      </w:pPr>
      <w:r w:rsidRPr="0046217D">
        <w:rPr>
          <w:rFonts w:ascii="Times New Roman" w:hAnsi="Times New Roman" w:cs="Times New Roman"/>
          <w:sz w:val="28"/>
          <w:szCs w:val="28"/>
        </w:rPr>
        <w:t>Ролики предназначены для просмотра детей от 6 лет, родителей и преподавателей.</w:t>
      </w:r>
      <w:bookmarkStart w:id="0" w:name="_GoBack"/>
      <w:bookmarkEnd w:id="0"/>
    </w:p>
    <w:sectPr w:rsidR="0046217D" w:rsidRPr="0046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4D"/>
    <w:rsid w:val="0046217D"/>
    <w:rsid w:val="00A53054"/>
    <w:rsid w:val="00A8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C33A"/>
  <w15:chartTrackingRefBased/>
  <w15:docId w15:val="{B9B06E10-4BDD-4667-88D4-B56E53F5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1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-likbez.dataless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Гоненко</dc:creator>
  <cp:keywords/>
  <dc:description/>
  <cp:lastModifiedBy>Наталья Гоненко</cp:lastModifiedBy>
  <cp:revision>3</cp:revision>
  <dcterms:created xsi:type="dcterms:W3CDTF">2022-05-27T04:04:00Z</dcterms:created>
  <dcterms:modified xsi:type="dcterms:W3CDTF">2022-05-27T04:13:00Z</dcterms:modified>
</cp:coreProperties>
</file>