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ED" w:rsidRPr="00B37B6C" w:rsidRDefault="00032F51" w:rsidP="001C1FED">
      <w:pPr>
        <w:pStyle w:val="a6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ru-RU" w:bidi="ar-SA"/>
        </w:rPr>
        <w:drawing>
          <wp:inline distT="0" distB="0" distL="0" distR="0">
            <wp:extent cx="6298856" cy="9400309"/>
            <wp:effectExtent l="19050" t="0" r="6694" b="0"/>
            <wp:docPr id="1" name="Рисунок 1" descr="C:\Users\1\Documents\ПФДО\программы 2022-2023\20180101_00000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ПФДО\программы 2022-2023\20180101_00000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0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FED" w:rsidRPr="00B37B6C">
        <w:rPr>
          <w:rFonts w:cs="Times New Roman"/>
          <w:b/>
          <w:szCs w:val="24"/>
        </w:rPr>
        <w:lastRenderedPageBreak/>
        <w:t>1.</w:t>
      </w:r>
      <w:r w:rsidR="001C1FED" w:rsidRPr="00B37B6C">
        <w:rPr>
          <w:rFonts w:cs="Times New Roman"/>
          <w:b/>
          <w:spacing w:val="58"/>
          <w:szCs w:val="24"/>
        </w:rPr>
        <w:t xml:space="preserve"> </w:t>
      </w:r>
      <w:r w:rsidR="001C1FED" w:rsidRPr="00B37B6C">
        <w:rPr>
          <w:rFonts w:cs="Times New Roman"/>
          <w:b/>
          <w:szCs w:val="24"/>
        </w:rPr>
        <w:t>Пояснительная</w:t>
      </w:r>
      <w:r w:rsidR="001C1FED" w:rsidRPr="00B37B6C">
        <w:rPr>
          <w:rFonts w:cs="Times New Roman"/>
          <w:b/>
          <w:spacing w:val="-1"/>
          <w:szCs w:val="24"/>
        </w:rPr>
        <w:t xml:space="preserve"> </w:t>
      </w:r>
      <w:r w:rsidR="001C1FED" w:rsidRPr="00B37B6C">
        <w:rPr>
          <w:rFonts w:cs="Times New Roman"/>
          <w:b/>
          <w:szCs w:val="24"/>
        </w:rPr>
        <w:t>записка.</w:t>
      </w:r>
    </w:p>
    <w:p w:rsidR="001C1FED" w:rsidRPr="00B37B6C" w:rsidRDefault="001C1FED" w:rsidP="001C1FED">
      <w:pPr>
        <w:pStyle w:val="a6"/>
        <w:jc w:val="both"/>
        <w:rPr>
          <w:rFonts w:cs="Times New Roman"/>
          <w:b/>
          <w:szCs w:val="24"/>
        </w:rPr>
      </w:pPr>
      <w:r w:rsidRPr="00B37B6C">
        <w:rPr>
          <w:rFonts w:cs="Times New Roman"/>
          <w:b/>
          <w:szCs w:val="24"/>
        </w:rPr>
        <w:t>Нормативно-правовая</w:t>
      </w:r>
      <w:r w:rsidRPr="00B37B6C">
        <w:rPr>
          <w:rFonts w:cs="Times New Roman"/>
          <w:b/>
          <w:spacing w:val="-5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база</w:t>
      </w:r>
    </w:p>
    <w:p w:rsidR="001C1FED" w:rsidRPr="00B37B6C" w:rsidRDefault="001C1FED" w:rsidP="001C1FED">
      <w:pPr>
        <w:pStyle w:val="a6"/>
        <w:ind w:firstLine="72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Дополнительная</w:t>
      </w:r>
      <w:r w:rsidRPr="00B37B6C">
        <w:rPr>
          <w:rFonts w:cs="Times New Roman"/>
          <w:spacing w:val="11"/>
          <w:szCs w:val="24"/>
        </w:rPr>
        <w:t xml:space="preserve"> </w:t>
      </w:r>
      <w:r w:rsidRPr="00B37B6C">
        <w:rPr>
          <w:rFonts w:cs="Times New Roman"/>
          <w:szCs w:val="24"/>
        </w:rPr>
        <w:t>общеразвивающая</w:t>
      </w:r>
      <w:r w:rsidRPr="00B37B6C">
        <w:rPr>
          <w:rFonts w:cs="Times New Roman"/>
          <w:spacing w:val="14"/>
          <w:szCs w:val="24"/>
        </w:rPr>
        <w:t xml:space="preserve"> </w:t>
      </w:r>
      <w:r w:rsidRPr="00B37B6C">
        <w:rPr>
          <w:rFonts w:cs="Times New Roman"/>
          <w:szCs w:val="24"/>
        </w:rPr>
        <w:t>программа</w:t>
      </w:r>
      <w:r w:rsidRPr="00B37B6C">
        <w:rPr>
          <w:rFonts w:cs="Times New Roman"/>
          <w:spacing w:val="15"/>
          <w:szCs w:val="24"/>
        </w:rPr>
        <w:t xml:space="preserve"> </w:t>
      </w:r>
      <w:r w:rsidRPr="00B37B6C">
        <w:rPr>
          <w:rFonts w:cs="Times New Roman"/>
          <w:szCs w:val="24"/>
        </w:rPr>
        <w:t>«</w:t>
      </w:r>
      <w:r w:rsidR="0055626E">
        <w:rPr>
          <w:rFonts w:cs="Times New Roman"/>
          <w:szCs w:val="24"/>
        </w:rPr>
        <w:t xml:space="preserve">Основы 3 </w:t>
      </w:r>
      <w:r w:rsidR="0055626E">
        <w:rPr>
          <w:rFonts w:cs="Times New Roman"/>
          <w:szCs w:val="24"/>
          <w:lang w:val="en-US"/>
        </w:rPr>
        <w:t>D</w:t>
      </w:r>
      <w:r w:rsidR="0055626E">
        <w:rPr>
          <w:rFonts w:cs="Times New Roman"/>
          <w:szCs w:val="24"/>
        </w:rPr>
        <w:t xml:space="preserve"> моделирования</w:t>
      </w:r>
      <w:r w:rsidRPr="00B37B6C">
        <w:rPr>
          <w:rFonts w:cs="Times New Roman"/>
          <w:szCs w:val="24"/>
        </w:rPr>
        <w:t>»</w:t>
      </w:r>
      <w:r w:rsidRPr="00B37B6C">
        <w:rPr>
          <w:rFonts w:cs="Times New Roman"/>
          <w:spacing w:val="4"/>
          <w:szCs w:val="24"/>
        </w:rPr>
        <w:t xml:space="preserve"> </w:t>
      </w:r>
      <w:r w:rsidRPr="00B37B6C">
        <w:rPr>
          <w:rFonts w:cs="Times New Roman"/>
          <w:szCs w:val="24"/>
        </w:rPr>
        <w:t>составлена</w:t>
      </w:r>
      <w:r w:rsidRPr="00B37B6C">
        <w:rPr>
          <w:rFonts w:cs="Times New Roman"/>
          <w:spacing w:val="12"/>
          <w:szCs w:val="24"/>
        </w:rPr>
        <w:t xml:space="preserve"> </w:t>
      </w:r>
      <w:r w:rsidRPr="00B37B6C">
        <w:rPr>
          <w:rFonts w:cs="Times New Roman"/>
          <w:szCs w:val="24"/>
        </w:rPr>
        <w:t xml:space="preserve">с </w:t>
      </w:r>
      <w:r w:rsidRPr="00B37B6C">
        <w:rPr>
          <w:rFonts w:cs="Times New Roman"/>
          <w:spacing w:val="-57"/>
          <w:szCs w:val="24"/>
        </w:rPr>
        <w:t xml:space="preserve">   </w:t>
      </w:r>
      <w:r w:rsidRPr="00B37B6C">
        <w:rPr>
          <w:rFonts w:cs="Times New Roman"/>
          <w:szCs w:val="24"/>
        </w:rPr>
        <w:t>учетом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действующего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законодательства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в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РФ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Сахалинской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области: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Конституции</w:t>
      </w:r>
      <w:r w:rsidRPr="00B37B6C">
        <w:rPr>
          <w:rFonts w:cs="Times New Roman"/>
          <w:spacing w:val="-3"/>
          <w:szCs w:val="24"/>
        </w:rPr>
        <w:t xml:space="preserve"> </w:t>
      </w:r>
      <w:r w:rsidRPr="00B37B6C">
        <w:rPr>
          <w:rFonts w:cs="Times New Roman"/>
          <w:szCs w:val="24"/>
        </w:rPr>
        <w:t>РФ.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Конвенц</w:t>
      </w:r>
      <w:proofErr w:type="gramStart"/>
      <w:r w:rsidRPr="00B37B6C">
        <w:rPr>
          <w:rFonts w:cs="Times New Roman"/>
          <w:szCs w:val="24"/>
        </w:rPr>
        <w:t>ии</w:t>
      </w:r>
      <w:r w:rsidRPr="00B37B6C">
        <w:rPr>
          <w:rFonts w:cs="Times New Roman"/>
          <w:spacing w:val="-3"/>
          <w:szCs w:val="24"/>
        </w:rPr>
        <w:t xml:space="preserve"> </w:t>
      </w:r>
      <w:r w:rsidRPr="00B37B6C">
        <w:rPr>
          <w:rFonts w:cs="Times New Roman"/>
          <w:szCs w:val="24"/>
        </w:rPr>
        <w:t>ОО</w:t>
      </w:r>
      <w:proofErr w:type="gramEnd"/>
      <w:r w:rsidRPr="00B37B6C">
        <w:rPr>
          <w:rFonts w:cs="Times New Roman"/>
          <w:szCs w:val="24"/>
        </w:rPr>
        <w:t>Н</w:t>
      </w:r>
      <w:r w:rsidRPr="00B37B6C">
        <w:rPr>
          <w:rFonts w:cs="Times New Roman"/>
          <w:spacing w:val="-4"/>
          <w:szCs w:val="24"/>
        </w:rPr>
        <w:t xml:space="preserve"> </w:t>
      </w:r>
      <w:r w:rsidRPr="00B37B6C">
        <w:rPr>
          <w:rFonts w:cs="Times New Roman"/>
          <w:szCs w:val="24"/>
        </w:rPr>
        <w:t>прав</w:t>
      </w:r>
      <w:r w:rsidRPr="00B37B6C">
        <w:rPr>
          <w:rFonts w:cs="Times New Roman"/>
          <w:spacing w:val="-4"/>
          <w:szCs w:val="24"/>
        </w:rPr>
        <w:t xml:space="preserve"> </w:t>
      </w:r>
      <w:r w:rsidRPr="00B37B6C">
        <w:rPr>
          <w:rFonts w:cs="Times New Roman"/>
          <w:szCs w:val="24"/>
        </w:rPr>
        <w:t>ребенка.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Федерального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закона</w:t>
      </w:r>
      <w:r w:rsidRPr="00B37B6C">
        <w:rPr>
          <w:rFonts w:cs="Times New Roman"/>
          <w:spacing w:val="2"/>
          <w:szCs w:val="24"/>
        </w:rPr>
        <w:t xml:space="preserve"> </w:t>
      </w:r>
      <w:r w:rsidRPr="00B37B6C">
        <w:rPr>
          <w:rFonts w:cs="Times New Roman"/>
          <w:szCs w:val="24"/>
        </w:rPr>
        <w:t>«Об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образовании в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РФ»</w:t>
      </w:r>
      <w:r w:rsidRPr="00B37B6C">
        <w:rPr>
          <w:rFonts w:cs="Times New Roman"/>
          <w:spacing w:val="-7"/>
          <w:szCs w:val="24"/>
        </w:rPr>
        <w:t xml:space="preserve"> </w:t>
      </w:r>
      <w:r w:rsidRPr="00B37B6C">
        <w:rPr>
          <w:rFonts w:cs="Times New Roman"/>
          <w:szCs w:val="24"/>
        </w:rPr>
        <w:t>от 29.12.2012г.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№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273-ФЗ.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Закона</w:t>
      </w:r>
      <w:r w:rsidRPr="00B37B6C">
        <w:rPr>
          <w:rFonts w:cs="Times New Roman"/>
          <w:spacing w:val="-5"/>
          <w:szCs w:val="24"/>
        </w:rPr>
        <w:t xml:space="preserve"> </w:t>
      </w:r>
      <w:r w:rsidRPr="00B37B6C">
        <w:rPr>
          <w:rFonts w:cs="Times New Roman"/>
          <w:szCs w:val="24"/>
        </w:rPr>
        <w:t>Сахалинской</w:t>
      </w:r>
      <w:r w:rsidRPr="00B37B6C">
        <w:rPr>
          <w:rFonts w:cs="Times New Roman"/>
          <w:spacing w:val="-3"/>
          <w:szCs w:val="24"/>
        </w:rPr>
        <w:t xml:space="preserve"> </w:t>
      </w:r>
      <w:r w:rsidRPr="00B37B6C">
        <w:rPr>
          <w:rFonts w:cs="Times New Roman"/>
          <w:szCs w:val="24"/>
        </w:rPr>
        <w:t>области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«Об</w:t>
      </w:r>
      <w:r w:rsidRPr="00B37B6C">
        <w:rPr>
          <w:rFonts w:cs="Times New Roman"/>
          <w:spacing w:val="-5"/>
          <w:szCs w:val="24"/>
        </w:rPr>
        <w:t xml:space="preserve"> </w:t>
      </w:r>
      <w:r w:rsidRPr="00B37B6C">
        <w:rPr>
          <w:rFonts w:cs="Times New Roman"/>
          <w:szCs w:val="24"/>
        </w:rPr>
        <w:t>образовании</w:t>
      </w:r>
      <w:r w:rsidRPr="00B37B6C">
        <w:rPr>
          <w:rFonts w:cs="Times New Roman"/>
          <w:spacing w:val="-3"/>
          <w:szCs w:val="24"/>
        </w:rPr>
        <w:t xml:space="preserve"> </w:t>
      </w:r>
      <w:r w:rsidRPr="00B37B6C">
        <w:rPr>
          <w:rFonts w:cs="Times New Roman"/>
          <w:szCs w:val="24"/>
        </w:rPr>
        <w:t>в</w:t>
      </w:r>
      <w:r w:rsidRPr="00B37B6C">
        <w:rPr>
          <w:rFonts w:cs="Times New Roman"/>
          <w:spacing w:val="-4"/>
          <w:szCs w:val="24"/>
        </w:rPr>
        <w:t xml:space="preserve"> </w:t>
      </w:r>
      <w:r w:rsidRPr="00B37B6C">
        <w:rPr>
          <w:rFonts w:cs="Times New Roman"/>
          <w:szCs w:val="24"/>
        </w:rPr>
        <w:t>Сахалинской</w:t>
      </w:r>
      <w:r w:rsidRPr="00B37B6C">
        <w:rPr>
          <w:rFonts w:cs="Times New Roman"/>
          <w:spacing w:val="-4"/>
          <w:szCs w:val="24"/>
        </w:rPr>
        <w:t xml:space="preserve"> </w:t>
      </w:r>
      <w:r w:rsidRPr="00B37B6C">
        <w:rPr>
          <w:rFonts w:cs="Times New Roman"/>
          <w:szCs w:val="24"/>
        </w:rPr>
        <w:t>области»,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принятого</w:t>
      </w:r>
      <w:r w:rsidRPr="00B37B6C">
        <w:rPr>
          <w:rFonts w:cs="Times New Roman"/>
          <w:spacing w:val="-4"/>
          <w:szCs w:val="24"/>
        </w:rPr>
        <w:t xml:space="preserve"> </w:t>
      </w:r>
      <w:r w:rsidRPr="00B37B6C">
        <w:rPr>
          <w:rFonts w:cs="Times New Roman"/>
          <w:szCs w:val="24"/>
        </w:rPr>
        <w:t>6.03.2014г.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Государственной программы РФ «Развитие образования на 2013-2020 года», утверждённой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Правительством</w:t>
      </w:r>
      <w:r w:rsidRPr="00B37B6C">
        <w:rPr>
          <w:rFonts w:cs="Times New Roman"/>
          <w:spacing w:val="-3"/>
          <w:szCs w:val="24"/>
        </w:rPr>
        <w:t xml:space="preserve"> </w:t>
      </w:r>
      <w:r w:rsidRPr="00B37B6C">
        <w:rPr>
          <w:rFonts w:cs="Times New Roman"/>
          <w:szCs w:val="24"/>
        </w:rPr>
        <w:t>РФ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22.11.2012г.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Государственной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программы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Сахалинской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области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«Развитие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образования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в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Сахалинской</w:t>
      </w:r>
      <w:r w:rsidRPr="00B37B6C">
        <w:rPr>
          <w:rFonts w:cs="Times New Roman"/>
          <w:spacing w:val="-57"/>
          <w:szCs w:val="24"/>
        </w:rPr>
        <w:t xml:space="preserve"> </w:t>
      </w:r>
      <w:r w:rsidRPr="00B37B6C">
        <w:rPr>
          <w:rFonts w:cs="Times New Roman"/>
          <w:szCs w:val="24"/>
        </w:rPr>
        <w:t>области до 2020г.», утверждённой постановлением Правительства Сахалинской области от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28.06.13г. №331.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Порядка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организации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осуществления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образовательной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деятельности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осуществления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образовательной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деятельности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по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дополнительным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общеобразовательным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программам,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утвержденного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 xml:space="preserve">приказом </w:t>
      </w:r>
      <w:proofErr w:type="spellStart"/>
      <w:r w:rsidRPr="00B37B6C">
        <w:rPr>
          <w:rFonts w:cs="Times New Roman"/>
          <w:szCs w:val="24"/>
        </w:rPr>
        <w:t>Минпросвещения</w:t>
      </w:r>
      <w:proofErr w:type="spellEnd"/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России</w:t>
      </w:r>
      <w:r w:rsidRPr="00B37B6C">
        <w:rPr>
          <w:rFonts w:cs="Times New Roman"/>
          <w:spacing w:val="2"/>
          <w:szCs w:val="24"/>
        </w:rPr>
        <w:t xml:space="preserve"> </w:t>
      </w:r>
      <w:r w:rsidRPr="00B37B6C">
        <w:rPr>
          <w:rFonts w:cs="Times New Roman"/>
          <w:szCs w:val="24"/>
        </w:rPr>
        <w:t>от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09.11.2018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№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196.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Концепция персонифицированного дополнительного образования детей в Сахалинской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области, утверждённая распоряжением Правительства Сахалинской области 24.05.2021г. №</w:t>
      </w:r>
      <w:r w:rsidRPr="00B37B6C">
        <w:rPr>
          <w:rFonts w:cs="Times New Roman"/>
          <w:spacing w:val="-57"/>
          <w:szCs w:val="24"/>
        </w:rPr>
        <w:t xml:space="preserve"> </w:t>
      </w:r>
      <w:r w:rsidRPr="00B37B6C">
        <w:rPr>
          <w:rFonts w:cs="Times New Roman"/>
          <w:szCs w:val="24"/>
        </w:rPr>
        <w:t>230-р.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Санитарно-эпидемиологические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правила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нормативы.</w:t>
      </w:r>
      <w:r w:rsidRPr="00B37B6C">
        <w:rPr>
          <w:rFonts w:cs="Times New Roman"/>
          <w:spacing w:val="1"/>
          <w:szCs w:val="24"/>
        </w:rPr>
        <w:t xml:space="preserve"> </w:t>
      </w:r>
      <w:proofErr w:type="spellStart"/>
      <w:r w:rsidRPr="00B37B6C">
        <w:rPr>
          <w:rFonts w:cs="Times New Roman"/>
          <w:szCs w:val="24"/>
        </w:rPr>
        <w:t>СанПин</w:t>
      </w:r>
      <w:proofErr w:type="spellEnd"/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2.4.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3648-20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«Санитарн</w:t>
      </w:r>
      <w:proofErr w:type="gramStart"/>
      <w:r w:rsidRPr="00B37B6C">
        <w:rPr>
          <w:rFonts w:cs="Times New Roman"/>
          <w:szCs w:val="24"/>
        </w:rPr>
        <w:t>о-</w:t>
      </w:r>
      <w:proofErr w:type="gramEnd"/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эпидемиологические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требования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к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организациям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воспитания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обучения,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отдыха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оздоровления детей и молодежи», утвержденные Постановлением главного государственного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врача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РФ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от 28.09.2020</w:t>
      </w:r>
      <w:r w:rsidRPr="00B37B6C">
        <w:rPr>
          <w:rFonts w:cs="Times New Roman"/>
          <w:spacing w:val="2"/>
          <w:szCs w:val="24"/>
        </w:rPr>
        <w:t xml:space="preserve"> </w:t>
      </w:r>
      <w:r w:rsidRPr="00B37B6C">
        <w:rPr>
          <w:rFonts w:cs="Times New Roman"/>
          <w:szCs w:val="24"/>
        </w:rPr>
        <w:t>№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28.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Устава</w:t>
      </w:r>
      <w:r w:rsidRPr="00B37B6C">
        <w:rPr>
          <w:rFonts w:cs="Times New Roman"/>
          <w:spacing w:val="-5"/>
          <w:szCs w:val="24"/>
        </w:rPr>
        <w:t xml:space="preserve"> </w:t>
      </w:r>
      <w:r w:rsidRPr="00B37B6C">
        <w:rPr>
          <w:rFonts w:cs="Times New Roman"/>
          <w:szCs w:val="24"/>
        </w:rPr>
        <w:t xml:space="preserve">МБОУ СОШ № 4 с. </w:t>
      </w:r>
      <w:proofErr w:type="spellStart"/>
      <w:r w:rsidRPr="00B37B6C">
        <w:rPr>
          <w:rFonts w:cs="Times New Roman"/>
          <w:szCs w:val="24"/>
        </w:rPr>
        <w:t>Таранай</w:t>
      </w:r>
      <w:proofErr w:type="spellEnd"/>
      <w:r w:rsidRPr="00B37B6C">
        <w:rPr>
          <w:rFonts w:cs="Times New Roman"/>
          <w:szCs w:val="24"/>
        </w:rPr>
        <w:t>.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Профессиональный</w:t>
      </w:r>
      <w:r w:rsidRPr="00B37B6C">
        <w:rPr>
          <w:rFonts w:cs="Times New Roman"/>
          <w:spacing w:val="37"/>
          <w:szCs w:val="24"/>
        </w:rPr>
        <w:t xml:space="preserve"> </w:t>
      </w:r>
      <w:r w:rsidRPr="00B37B6C">
        <w:rPr>
          <w:rFonts w:cs="Times New Roman"/>
          <w:szCs w:val="24"/>
        </w:rPr>
        <w:t>стандарт</w:t>
      </w:r>
      <w:r w:rsidRPr="00B37B6C">
        <w:rPr>
          <w:rFonts w:cs="Times New Roman"/>
          <w:spacing w:val="43"/>
          <w:szCs w:val="24"/>
        </w:rPr>
        <w:t xml:space="preserve"> </w:t>
      </w:r>
      <w:r w:rsidRPr="00B37B6C">
        <w:rPr>
          <w:rFonts w:cs="Times New Roman"/>
          <w:szCs w:val="24"/>
        </w:rPr>
        <w:t>«Педагог</w:t>
      </w:r>
      <w:r w:rsidRPr="00B37B6C">
        <w:rPr>
          <w:rFonts w:cs="Times New Roman"/>
          <w:spacing w:val="37"/>
          <w:szCs w:val="24"/>
        </w:rPr>
        <w:t xml:space="preserve"> </w:t>
      </w:r>
      <w:r w:rsidRPr="00B37B6C">
        <w:rPr>
          <w:rFonts w:cs="Times New Roman"/>
          <w:szCs w:val="24"/>
        </w:rPr>
        <w:t>дополнительного</w:t>
      </w:r>
      <w:r w:rsidRPr="00B37B6C">
        <w:rPr>
          <w:rFonts w:cs="Times New Roman"/>
          <w:spacing w:val="37"/>
          <w:szCs w:val="24"/>
        </w:rPr>
        <w:t xml:space="preserve"> </w:t>
      </w:r>
      <w:r w:rsidRPr="00B37B6C">
        <w:rPr>
          <w:rFonts w:cs="Times New Roman"/>
          <w:szCs w:val="24"/>
        </w:rPr>
        <w:t>образования</w:t>
      </w:r>
      <w:r w:rsidRPr="00B37B6C">
        <w:rPr>
          <w:rFonts w:cs="Times New Roman"/>
          <w:spacing w:val="37"/>
          <w:szCs w:val="24"/>
        </w:rPr>
        <w:t xml:space="preserve"> </w:t>
      </w:r>
      <w:r w:rsidRPr="00B37B6C">
        <w:rPr>
          <w:rFonts w:cs="Times New Roman"/>
          <w:szCs w:val="24"/>
        </w:rPr>
        <w:t>детей</w:t>
      </w:r>
      <w:r w:rsidRPr="00B37B6C">
        <w:rPr>
          <w:rFonts w:cs="Times New Roman"/>
          <w:spacing w:val="38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38"/>
          <w:szCs w:val="24"/>
        </w:rPr>
        <w:t xml:space="preserve"> </w:t>
      </w:r>
      <w:r w:rsidRPr="00B37B6C">
        <w:rPr>
          <w:rFonts w:cs="Times New Roman"/>
          <w:szCs w:val="24"/>
        </w:rPr>
        <w:t>взрослых»</w:t>
      </w:r>
      <w:r w:rsidRPr="00B37B6C">
        <w:rPr>
          <w:rFonts w:cs="Times New Roman"/>
          <w:spacing w:val="31"/>
          <w:szCs w:val="24"/>
        </w:rPr>
        <w:t xml:space="preserve"> </w:t>
      </w:r>
      <w:r w:rsidRPr="00B37B6C">
        <w:rPr>
          <w:rFonts w:cs="Times New Roman"/>
          <w:szCs w:val="24"/>
        </w:rPr>
        <w:t>от</w:t>
      </w:r>
      <w:r w:rsidRPr="00B37B6C">
        <w:rPr>
          <w:rFonts w:cs="Times New Roman"/>
          <w:spacing w:val="-57"/>
          <w:szCs w:val="24"/>
        </w:rPr>
        <w:t xml:space="preserve"> </w:t>
      </w:r>
      <w:r w:rsidRPr="00B37B6C">
        <w:rPr>
          <w:rFonts w:cs="Times New Roman"/>
          <w:szCs w:val="24"/>
        </w:rPr>
        <w:t>05.05.2018</w:t>
      </w:r>
      <w:r w:rsidRPr="00B37B6C">
        <w:rPr>
          <w:rFonts w:cs="Times New Roman"/>
          <w:spacing w:val="-1"/>
          <w:szCs w:val="24"/>
        </w:rPr>
        <w:t xml:space="preserve"> </w:t>
      </w:r>
      <w:proofErr w:type="spellStart"/>
      <w:r w:rsidRPr="00B37B6C">
        <w:rPr>
          <w:rFonts w:cs="Times New Roman"/>
          <w:szCs w:val="24"/>
        </w:rPr>
        <w:t>г.№</w:t>
      </w:r>
      <w:proofErr w:type="spellEnd"/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298 н.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Письмо</w:t>
      </w:r>
      <w:r w:rsidRPr="00B37B6C">
        <w:rPr>
          <w:rFonts w:cs="Times New Roman"/>
          <w:szCs w:val="24"/>
        </w:rPr>
        <w:tab/>
        <w:t>Министерства</w:t>
      </w:r>
      <w:r w:rsidRPr="00B37B6C">
        <w:rPr>
          <w:rFonts w:cs="Times New Roman"/>
          <w:szCs w:val="24"/>
        </w:rPr>
        <w:tab/>
        <w:t>и</w:t>
      </w:r>
      <w:r w:rsidRPr="00B37B6C">
        <w:rPr>
          <w:rFonts w:cs="Times New Roman"/>
          <w:szCs w:val="24"/>
        </w:rPr>
        <w:tab/>
        <w:t>науки</w:t>
      </w:r>
      <w:r w:rsidRPr="00B37B6C">
        <w:rPr>
          <w:rFonts w:cs="Times New Roman"/>
          <w:szCs w:val="24"/>
        </w:rPr>
        <w:tab/>
        <w:t>Российской</w:t>
      </w:r>
      <w:r w:rsidRPr="00B37B6C">
        <w:rPr>
          <w:rFonts w:cs="Times New Roman"/>
          <w:szCs w:val="24"/>
        </w:rPr>
        <w:tab/>
        <w:t>Федерации</w:t>
      </w:r>
      <w:r w:rsidRPr="00B37B6C">
        <w:rPr>
          <w:rFonts w:cs="Times New Roman"/>
          <w:szCs w:val="24"/>
        </w:rPr>
        <w:tab/>
        <w:t>от</w:t>
      </w:r>
      <w:r w:rsidRPr="00B37B6C">
        <w:rPr>
          <w:rFonts w:cs="Times New Roman"/>
          <w:szCs w:val="24"/>
        </w:rPr>
        <w:tab/>
        <w:t>18.11.2015 №</w:t>
      </w:r>
      <w:r w:rsidRPr="00B37B6C">
        <w:rPr>
          <w:rFonts w:cs="Times New Roman"/>
          <w:szCs w:val="24"/>
        </w:rPr>
        <w:tab/>
        <w:t>09-3242</w:t>
      </w:r>
    </w:p>
    <w:p w:rsidR="001C1FED" w:rsidRPr="00B37B6C" w:rsidRDefault="001C1FED" w:rsidP="001C1FED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«Методические</w:t>
      </w:r>
      <w:r w:rsidRPr="00B37B6C">
        <w:rPr>
          <w:rFonts w:cs="Times New Roman"/>
          <w:szCs w:val="24"/>
        </w:rPr>
        <w:tab/>
        <w:t>рекомендации</w:t>
      </w:r>
      <w:r w:rsidRPr="00B37B6C">
        <w:rPr>
          <w:rFonts w:cs="Times New Roman"/>
          <w:szCs w:val="24"/>
        </w:rPr>
        <w:tab/>
        <w:t>по</w:t>
      </w:r>
      <w:r w:rsidRPr="00B37B6C">
        <w:rPr>
          <w:rFonts w:cs="Times New Roman"/>
          <w:szCs w:val="24"/>
        </w:rPr>
        <w:tab/>
        <w:t xml:space="preserve">проектированию дополнительных </w:t>
      </w:r>
      <w:proofErr w:type="spellStart"/>
      <w:r w:rsidRPr="00B37B6C">
        <w:rPr>
          <w:rFonts w:cs="Times New Roman"/>
          <w:spacing w:val="-1"/>
          <w:szCs w:val="24"/>
        </w:rPr>
        <w:t>общеразвивающих</w:t>
      </w:r>
      <w:proofErr w:type="spellEnd"/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pacing w:val="-57"/>
          <w:szCs w:val="24"/>
        </w:rPr>
        <w:t xml:space="preserve">     </w:t>
      </w:r>
      <w:r w:rsidRPr="00B37B6C">
        <w:rPr>
          <w:rFonts w:cs="Times New Roman"/>
          <w:szCs w:val="24"/>
        </w:rPr>
        <w:t>программ»</w:t>
      </w:r>
    </w:p>
    <w:p w:rsidR="001C1FED" w:rsidRPr="00B37B6C" w:rsidRDefault="001C1FED" w:rsidP="001C1FED">
      <w:pPr>
        <w:pStyle w:val="a6"/>
        <w:jc w:val="both"/>
        <w:rPr>
          <w:rFonts w:cs="Times New Roman"/>
          <w:szCs w:val="24"/>
        </w:rPr>
      </w:pPr>
    </w:p>
    <w:p w:rsidR="001C1FED" w:rsidRPr="00B37B6C" w:rsidRDefault="001C1FED" w:rsidP="001C1FED">
      <w:pPr>
        <w:pStyle w:val="a6"/>
        <w:ind w:firstLine="360"/>
        <w:jc w:val="both"/>
        <w:rPr>
          <w:rFonts w:cs="Times New Roman"/>
          <w:b/>
          <w:szCs w:val="24"/>
        </w:rPr>
      </w:pPr>
      <w:r w:rsidRPr="00B37B6C">
        <w:rPr>
          <w:rFonts w:cs="Times New Roman"/>
          <w:b/>
          <w:szCs w:val="24"/>
        </w:rPr>
        <w:t>Направленность,</w:t>
      </w:r>
      <w:r w:rsidRPr="00B37B6C">
        <w:rPr>
          <w:rFonts w:cs="Times New Roman"/>
          <w:b/>
          <w:spacing w:val="-3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образовательная</w:t>
      </w:r>
      <w:r w:rsidRPr="00B37B6C">
        <w:rPr>
          <w:rFonts w:cs="Times New Roman"/>
          <w:b/>
          <w:spacing w:val="-2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область</w:t>
      </w:r>
      <w:r w:rsidRPr="00B37B6C">
        <w:rPr>
          <w:rFonts w:cs="Times New Roman"/>
          <w:b/>
          <w:spacing w:val="-3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и</w:t>
      </w:r>
      <w:r w:rsidRPr="00B37B6C">
        <w:rPr>
          <w:rFonts w:cs="Times New Roman"/>
          <w:b/>
          <w:spacing w:val="-4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предмет</w:t>
      </w:r>
      <w:r w:rsidRPr="00B37B6C">
        <w:rPr>
          <w:rFonts w:cs="Times New Roman"/>
          <w:b/>
          <w:spacing w:val="-3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изучения</w:t>
      </w:r>
    </w:p>
    <w:p w:rsidR="0055626E" w:rsidRPr="00C3268F" w:rsidRDefault="0055626E" w:rsidP="0055626E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sz w:val="24"/>
          <w:szCs w:val="24"/>
        </w:rPr>
        <w:t>Основы 3D моделирования</w:t>
      </w:r>
      <w:r w:rsidRPr="00C3268F">
        <w:rPr>
          <w:sz w:val="24"/>
          <w:szCs w:val="24"/>
        </w:rPr>
        <w:t xml:space="preserve">» </w:t>
      </w:r>
      <w:r w:rsidRPr="00311BD0">
        <w:rPr>
          <w:sz w:val="24"/>
          <w:szCs w:val="24"/>
        </w:rPr>
        <w:t>составлена</w:t>
      </w:r>
      <w:r w:rsidRPr="00C3268F">
        <w:rPr>
          <w:sz w:val="24"/>
          <w:szCs w:val="24"/>
        </w:rPr>
        <w:t xml:space="preserve"> для организации внеурочной деятельности учащихся </w:t>
      </w:r>
      <w:r>
        <w:rPr>
          <w:sz w:val="24"/>
          <w:szCs w:val="24"/>
        </w:rPr>
        <w:t xml:space="preserve">начального и </w:t>
      </w:r>
      <w:r w:rsidRPr="00C3268F">
        <w:rPr>
          <w:sz w:val="24"/>
          <w:szCs w:val="24"/>
        </w:rPr>
        <w:t>среднего звена основной школы</w:t>
      </w:r>
      <w:r>
        <w:rPr>
          <w:sz w:val="24"/>
          <w:szCs w:val="24"/>
        </w:rPr>
        <w:t>. Она ориентирована на учащихся,</w:t>
      </w:r>
      <w:r w:rsidRPr="00C3268F">
        <w:rPr>
          <w:sz w:val="24"/>
          <w:szCs w:val="24"/>
        </w:rPr>
        <w:t xml:space="preserve"> </w:t>
      </w:r>
      <w:r>
        <w:rPr>
          <w:sz w:val="24"/>
          <w:szCs w:val="24"/>
        </w:rPr>
        <w:t>проявляющих интересы и склонности в области информатики, математики</w:t>
      </w:r>
      <w:r w:rsidRPr="00C3268F">
        <w:rPr>
          <w:sz w:val="24"/>
          <w:szCs w:val="24"/>
        </w:rPr>
        <w:t xml:space="preserve">, </w:t>
      </w:r>
      <w:r>
        <w:rPr>
          <w:sz w:val="24"/>
          <w:szCs w:val="24"/>
        </w:rPr>
        <w:t>физики, моделирования.</w:t>
      </w:r>
      <w:r w:rsidRPr="00C3268F">
        <w:rPr>
          <w:sz w:val="24"/>
          <w:szCs w:val="24"/>
        </w:rPr>
        <w:t xml:space="preserve"> Освоение данного направления позволяет решить проблемы</w:t>
      </w:r>
      <w:r>
        <w:rPr>
          <w:sz w:val="24"/>
          <w:szCs w:val="24"/>
        </w:rPr>
        <w:t>,</w:t>
      </w:r>
      <w:r w:rsidRPr="00C3268F">
        <w:rPr>
          <w:sz w:val="24"/>
          <w:szCs w:val="24"/>
        </w:rPr>
        <w:t xml:space="preserve">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</w:p>
    <w:p w:rsidR="0055626E" w:rsidRPr="00C3268F" w:rsidRDefault="0055626E" w:rsidP="0055626E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55626E" w:rsidRPr="00C3268F" w:rsidRDefault="0055626E" w:rsidP="0055626E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55626E" w:rsidRPr="00C3268F" w:rsidRDefault="0055626E" w:rsidP="0055626E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c"/>
          <w:rFonts w:eastAsia="Arial"/>
          <w:sz w:val="24"/>
          <w:szCs w:val="24"/>
        </w:rPr>
        <w:t>Актуальность</w:t>
      </w:r>
      <w:r w:rsidRPr="00C3268F">
        <w:rPr>
          <w:sz w:val="24"/>
          <w:szCs w:val="24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</w:t>
      </w:r>
      <w:proofErr w:type="gramStart"/>
      <w:r w:rsidRPr="00C3268F">
        <w:rPr>
          <w:sz w:val="24"/>
          <w:szCs w:val="24"/>
        </w:rPr>
        <w:t>р-</w:t>
      </w:r>
      <w:proofErr w:type="gramEnd"/>
      <w:r w:rsidRPr="00C3268F">
        <w:rPr>
          <w:sz w:val="24"/>
          <w:szCs w:val="24"/>
        </w:rPr>
        <w:t xml:space="preserve"> конструктор, инженер-технолог, проектировщик, дизайнер и т.д.</w:t>
      </w:r>
    </w:p>
    <w:p w:rsidR="0055626E" w:rsidRPr="00C3268F" w:rsidRDefault="0055626E" w:rsidP="0055626E">
      <w:pPr>
        <w:pStyle w:val="21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lastRenderedPageBreak/>
        <w:t xml:space="preserve">Работа с 3D графикой </w:t>
      </w:r>
      <w:r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одно из самых популярных направлений использования персонального компьютера, пр</w:t>
      </w:r>
      <w:r w:rsidR="00FF39F8">
        <w:rPr>
          <w:sz w:val="24"/>
          <w:szCs w:val="24"/>
        </w:rPr>
        <w:t>ичем занимаются этой работой не</w:t>
      </w:r>
      <w:r w:rsidRPr="00C3268F">
        <w:rPr>
          <w:sz w:val="24"/>
          <w:szCs w:val="24"/>
        </w:rPr>
        <w:t xml:space="preserve"> только профессиональные художники и дизайнеры.</w:t>
      </w:r>
    </w:p>
    <w:p w:rsidR="0055626E" w:rsidRDefault="0055626E" w:rsidP="0055626E">
      <w:pPr>
        <w:pStyle w:val="21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Данные направления ориентируют </w:t>
      </w:r>
      <w:r w:rsidR="00FF39F8">
        <w:rPr>
          <w:sz w:val="24"/>
          <w:szCs w:val="24"/>
        </w:rPr>
        <w:t>детей</w:t>
      </w:r>
      <w:r w:rsidRPr="00C3268F">
        <w:rPr>
          <w:sz w:val="24"/>
          <w:szCs w:val="24"/>
        </w:rPr>
        <w:t xml:space="preserve"> на рабочие специальности, воспитывают будущих инженеров </w:t>
      </w:r>
      <w:r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разработчиков, технарей, способных к высокопроизводительному труду, технически</w:t>
      </w:r>
      <w:r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>насыщенной производ</w:t>
      </w:r>
      <w:r>
        <w:rPr>
          <w:sz w:val="24"/>
          <w:szCs w:val="24"/>
        </w:rPr>
        <w:t>ственной деятельности.</w:t>
      </w:r>
    </w:p>
    <w:p w:rsidR="0055626E" w:rsidRPr="00C3268F" w:rsidRDefault="0055626E" w:rsidP="0055626E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c"/>
          <w:rFonts w:eastAsia="Arial"/>
          <w:sz w:val="24"/>
          <w:szCs w:val="24"/>
        </w:rPr>
        <w:t>Новизна</w:t>
      </w:r>
      <w:r w:rsidRPr="00311BD0"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>данной программы состоит в том, что</w:t>
      </w:r>
      <w:r>
        <w:rPr>
          <w:sz w:val="24"/>
          <w:szCs w:val="24"/>
        </w:rPr>
        <w:t xml:space="preserve"> з</w:t>
      </w:r>
      <w:r w:rsidRPr="00C3268F">
        <w:rPr>
          <w:sz w:val="24"/>
          <w:szCs w:val="24"/>
        </w:rPr>
        <w:t>анятия по 3D моделированию помога</w:t>
      </w:r>
      <w:r>
        <w:rPr>
          <w:sz w:val="24"/>
          <w:szCs w:val="24"/>
        </w:rPr>
        <w:t>ю</w:t>
      </w:r>
      <w:r w:rsidRPr="00C3268F">
        <w:rPr>
          <w:sz w:val="24"/>
          <w:szCs w:val="24"/>
        </w:rPr>
        <w:t>т приобрести глубокие знания в области технических наук, ценные практические умения и навыки, воспитыва</w:t>
      </w:r>
      <w:r>
        <w:rPr>
          <w:sz w:val="24"/>
          <w:szCs w:val="24"/>
        </w:rPr>
        <w:t>ю</w:t>
      </w:r>
      <w:r w:rsidRPr="00C3268F">
        <w:rPr>
          <w:sz w:val="24"/>
          <w:szCs w:val="24"/>
        </w:rPr>
        <w:t>т трудолюбие, дисциплинированность, культуру труда, умение работать в коллективе. Знания, полученные при изучении программы «</w:t>
      </w:r>
      <w:r>
        <w:rPr>
          <w:sz w:val="24"/>
          <w:szCs w:val="24"/>
        </w:rPr>
        <w:t xml:space="preserve">Основы </w:t>
      </w:r>
      <w:r w:rsidRPr="00C3268F">
        <w:rPr>
          <w:sz w:val="24"/>
          <w:szCs w:val="24"/>
        </w:rPr>
        <w:t xml:space="preserve">3D-моделирования», учащиеся могут применить для подготовки </w:t>
      </w:r>
      <w:proofErr w:type="spellStart"/>
      <w:r w:rsidRPr="00C3268F">
        <w:rPr>
          <w:sz w:val="24"/>
          <w:szCs w:val="24"/>
        </w:rPr>
        <w:t>мультимедийных</w:t>
      </w:r>
      <w:proofErr w:type="spellEnd"/>
      <w:r w:rsidRPr="00C3268F">
        <w:rPr>
          <w:sz w:val="24"/>
          <w:szCs w:val="24"/>
        </w:rPr>
        <w:t xml:space="preserve"> разработок по различным предметам </w:t>
      </w:r>
      <w:r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55626E" w:rsidRPr="002126B0" w:rsidRDefault="0055626E" w:rsidP="0055626E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Цели:</w:t>
      </w:r>
    </w:p>
    <w:p w:rsidR="0055626E" w:rsidRPr="002126B0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6B0">
        <w:rPr>
          <w:sz w:val="24"/>
          <w:szCs w:val="24"/>
        </w:rPr>
        <w:t>овыш</w:t>
      </w:r>
      <w:r>
        <w:rPr>
          <w:sz w:val="24"/>
          <w:szCs w:val="24"/>
        </w:rPr>
        <w:t>ать</w:t>
      </w:r>
      <w:r w:rsidRPr="002126B0">
        <w:rPr>
          <w:sz w:val="24"/>
          <w:szCs w:val="24"/>
        </w:rPr>
        <w:t xml:space="preserve"> интерес </w:t>
      </w:r>
      <w:r w:rsidR="00FF39F8">
        <w:rPr>
          <w:sz w:val="24"/>
          <w:szCs w:val="24"/>
        </w:rPr>
        <w:t>детей</w:t>
      </w:r>
      <w:r w:rsidRPr="002126B0">
        <w:rPr>
          <w:sz w:val="24"/>
          <w:szCs w:val="24"/>
        </w:rPr>
        <w:t xml:space="preserve"> к инженерному образованию.</w:t>
      </w:r>
    </w:p>
    <w:p w:rsidR="0055626E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6B0">
        <w:rPr>
          <w:sz w:val="24"/>
          <w:szCs w:val="24"/>
        </w:rPr>
        <w:t>оказать возможности современных программных сре</w:t>
      </w:r>
      <w:proofErr w:type="gramStart"/>
      <w:r w:rsidRPr="002126B0">
        <w:rPr>
          <w:sz w:val="24"/>
          <w:szCs w:val="24"/>
        </w:rPr>
        <w:t>дств дл</w:t>
      </w:r>
      <w:proofErr w:type="gramEnd"/>
      <w:r w:rsidRPr="002126B0">
        <w:rPr>
          <w:sz w:val="24"/>
          <w:szCs w:val="24"/>
        </w:rPr>
        <w:t xml:space="preserve">я обработки </w:t>
      </w:r>
      <w:r>
        <w:rPr>
          <w:sz w:val="24"/>
          <w:szCs w:val="24"/>
        </w:rPr>
        <w:t xml:space="preserve">трёхмерных </w:t>
      </w:r>
      <w:r w:rsidRPr="002126B0">
        <w:rPr>
          <w:sz w:val="24"/>
          <w:szCs w:val="24"/>
        </w:rPr>
        <w:t>изображени</w:t>
      </w:r>
      <w:r>
        <w:rPr>
          <w:sz w:val="24"/>
          <w:szCs w:val="24"/>
        </w:rPr>
        <w:t>й.</w:t>
      </w:r>
    </w:p>
    <w:p w:rsidR="0055626E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126B0">
        <w:rPr>
          <w:sz w:val="24"/>
          <w:szCs w:val="24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:rsidR="0055626E" w:rsidRPr="002126B0" w:rsidRDefault="0055626E" w:rsidP="0055626E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Задачи:</w:t>
      </w:r>
    </w:p>
    <w:p w:rsidR="0055626E" w:rsidRPr="00FE6D10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творческого мышления при создании 3D моделей.</w:t>
      </w:r>
    </w:p>
    <w:p w:rsidR="0055626E" w:rsidRPr="00FE6D10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интереса к технике, конструированию, программированию, высоким технологиям.</w:t>
      </w:r>
    </w:p>
    <w:p w:rsidR="0055626E" w:rsidRPr="00FE6D10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логического</w:t>
      </w:r>
      <w:r>
        <w:rPr>
          <w:sz w:val="24"/>
          <w:szCs w:val="24"/>
        </w:rPr>
        <w:t>, алгоритмического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системного </w:t>
      </w:r>
      <w:r w:rsidRPr="00FE6D10">
        <w:rPr>
          <w:sz w:val="24"/>
          <w:szCs w:val="24"/>
        </w:rPr>
        <w:t>мышления.</w:t>
      </w:r>
    </w:p>
    <w:p w:rsidR="0055626E" w:rsidRPr="00FE6D10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FE6D10">
        <w:rPr>
          <w:sz w:val="24"/>
          <w:szCs w:val="24"/>
        </w:rPr>
        <w:t xml:space="preserve"> моделирования через </w:t>
      </w:r>
      <w:r>
        <w:rPr>
          <w:sz w:val="24"/>
          <w:szCs w:val="24"/>
        </w:rPr>
        <w:t>создание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>виртуальных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объектов </w:t>
      </w:r>
      <w:r w:rsidRPr="00FE6D10">
        <w:rPr>
          <w:sz w:val="24"/>
          <w:szCs w:val="24"/>
        </w:rPr>
        <w:t>в предло</w:t>
      </w:r>
      <w:r>
        <w:rPr>
          <w:sz w:val="24"/>
          <w:szCs w:val="24"/>
        </w:rPr>
        <w:t>женной среде конструирования</w:t>
      </w:r>
      <w:r w:rsidRPr="00FE6D10">
        <w:rPr>
          <w:sz w:val="24"/>
          <w:szCs w:val="24"/>
        </w:rPr>
        <w:t>.</w:t>
      </w:r>
    </w:p>
    <w:p w:rsidR="0055626E" w:rsidRPr="00FE6D10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Углубление и практическое применение знаний по математике (геометрии).</w:t>
      </w:r>
    </w:p>
    <w:p w:rsidR="0055626E" w:rsidRPr="0047146B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47146B">
        <w:rPr>
          <w:sz w:val="24"/>
          <w:szCs w:val="24"/>
        </w:rPr>
        <w:t>Расшире</w:t>
      </w:r>
      <w:r>
        <w:rPr>
          <w:sz w:val="24"/>
          <w:szCs w:val="24"/>
        </w:rPr>
        <w:t>ние области знаний о профессиях.</w:t>
      </w:r>
    </w:p>
    <w:p w:rsidR="0055626E" w:rsidRPr="00ED7A5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D7A57">
        <w:rPr>
          <w:sz w:val="24"/>
          <w:szCs w:val="24"/>
        </w:rPr>
        <w:t>частие в олимпиадах, фестивалях и конкурсах технической направленности с индивид</w:t>
      </w:r>
      <w:r>
        <w:rPr>
          <w:sz w:val="24"/>
          <w:szCs w:val="24"/>
        </w:rPr>
        <w:t>уальными и групповыми проектами.</w:t>
      </w:r>
    </w:p>
    <w:p w:rsidR="0055626E" w:rsidRPr="00C07EA5" w:rsidRDefault="0055626E" w:rsidP="0055626E">
      <w:pPr>
        <w:pStyle w:val="a8"/>
        <w:spacing w:before="240" w:after="120"/>
        <w:ind w:left="0"/>
        <w:rPr>
          <w:sz w:val="24"/>
        </w:rPr>
      </w:pPr>
      <w:r w:rsidRPr="00C07EA5">
        <w:rPr>
          <w:sz w:val="24"/>
        </w:rPr>
        <w:t xml:space="preserve">Место </w:t>
      </w:r>
      <w:r>
        <w:rPr>
          <w:sz w:val="24"/>
        </w:rPr>
        <w:t>в учебном плане</w:t>
      </w:r>
    </w:p>
    <w:p w:rsidR="0055626E" w:rsidRDefault="0055626E" w:rsidP="0055626E">
      <w:pPr>
        <w:autoSpaceDE w:val="0"/>
        <w:autoSpaceDN w:val="0"/>
        <w:adjustRightInd w:val="0"/>
        <w:ind w:firstLine="709"/>
        <w:jc w:val="both"/>
      </w:pPr>
      <w:r w:rsidRPr="005426D6">
        <w:t xml:space="preserve">Программа рассчитана на </w:t>
      </w:r>
      <w:r>
        <w:t>1 год</w:t>
      </w:r>
      <w:r w:rsidRPr="005426D6">
        <w:t xml:space="preserve">, </w:t>
      </w:r>
      <w:r>
        <w:t>с проведением занятий 1</w:t>
      </w:r>
      <w:r w:rsidRPr="005426D6">
        <w:t xml:space="preserve"> раз</w:t>
      </w:r>
      <w:r>
        <w:t xml:space="preserve"> в неделю. П</w:t>
      </w:r>
      <w:r w:rsidRPr="005426D6">
        <w:t xml:space="preserve">родолжительность </w:t>
      </w:r>
      <w:r>
        <w:t xml:space="preserve">занятия </w:t>
      </w:r>
      <w:r w:rsidR="00FF39F8">
        <w:t>45</w:t>
      </w:r>
      <w:r w:rsidRPr="005426D6">
        <w:t xml:space="preserve"> минут.</w:t>
      </w:r>
    </w:p>
    <w:p w:rsidR="0055626E" w:rsidRDefault="0055626E" w:rsidP="0055626E">
      <w:pPr>
        <w:autoSpaceDE w:val="0"/>
        <w:autoSpaceDN w:val="0"/>
        <w:adjustRightInd w:val="0"/>
        <w:ind w:firstLine="709"/>
        <w:jc w:val="both"/>
      </w:pPr>
      <w:r w:rsidRPr="005426D6">
        <w:t xml:space="preserve">Содержание </w:t>
      </w:r>
      <w:r>
        <w:t>занятий</w:t>
      </w:r>
      <w:r w:rsidRPr="005426D6">
        <w:t xml:space="preserve"> отвечает требованию к организации внеурочной деятельности. Подбор заданий отражает реальную </w:t>
      </w:r>
      <w:r>
        <w:t>интеллектуальную</w:t>
      </w:r>
      <w:r w:rsidRPr="005426D6">
        <w:t xml:space="preserve"> подготовку детей, содержит полезную и любопытную информацию, способную</w:t>
      </w:r>
      <w:r>
        <w:t xml:space="preserve"> </w:t>
      </w:r>
      <w:r w:rsidRPr="005426D6">
        <w:t>дать простор воображению.</w:t>
      </w:r>
    </w:p>
    <w:p w:rsidR="00FF39F8" w:rsidRPr="00B37B6C" w:rsidRDefault="00FF39F8" w:rsidP="00FF39F8">
      <w:pPr>
        <w:pStyle w:val="a6"/>
        <w:ind w:firstLine="708"/>
        <w:jc w:val="both"/>
        <w:rPr>
          <w:rFonts w:cs="Times New Roman"/>
          <w:szCs w:val="24"/>
        </w:rPr>
      </w:pPr>
      <w:r w:rsidRPr="00B37B6C">
        <w:rPr>
          <w:rFonts w:cs="Times New Roman"/>
          <w:b/>
          <w:szCs w:val="24"/>
        </w:rPr>
        <w:t>Программа предназначена</w:t>
      </w:r>
      <w:r>
        <w:rPr>
          <w:rFonts w:cs="Times New Roman"/>
          <w:szCs w:val="24"/>
        </w:rPr>
        <w:t xml:space="preserve"> для детей в возрасте от 8 до 12</w:t>
      </w:r>
      <w:r w:rsidRPr="00B37B6C">
        <w:rPr>
          <w:rFonts w:cs="Times New Roman"/>
          <w:szCs w:val="24"/>
        </w:rPr>
        <w:t xml:space="preserve"> лет.</w:t>
      </w:r>
    </w:p>
    <w:p w:rsidR="00FF39F8" w:rsidRDefault="00FF39F8" w:rsidP="0055626E">
      <w:pPr>
        <w:autoSpaceDE w:val="0"/>
        <w:autoSpaceDN w:val="0"/>
        <w:adjustRightInd w:val="0"/>
        <w:ind w:firstLine="709"/>
        <w:jc w:val="both"/>
      </w:pPr>
    </w:p>
    <w:p w:rsidR="0055626E" w:rsidRPr="00C07EA5" w:rsidRDefault="0055626E" w:rsidP="00FF39F8">
      <w:pPr>
        <w:pStyle w:val="a8"/>
        <w:spacing w:before="240" w:after="120"/>
        <w:ind w:left="1066"/>
        <w:rPr>
          <w:sz w:val="24"/>
        </w:rPr>
      </w:pPr>
      <w:r w:rsidRPr="00C07EA5">
        <w:rPr>
          <w:sz w:val="24"/>
        </w:rPr>
        <w:t xml:space="preserve">Результаты освоения личностные, </w:t>
      </w:r>
      <w:proofErr w:type="spellStart"/>
      <w:r w:rsidRPr="00C07EA5">
        <w:rPr>
          <w:sz w:val="24"/>
        </w:rPr>
        <w:t>метапредметные</w:t>
      </w:r>
      <w:proofErr w:type="spellEnd"/>
      <w:r w:rsidRPr="00C07EA5">
        <w:rPr>
          <w:sz w:val="24"/>
        </w:rPr>
        <w:t xml:space="preserve"> и предметные результаты освоения учебного предмета</w:t>
      </w:r>
    </w:p>
    <w:p w:rsidR="0055626E" w:rsidRPr="00893458" w:rsidRDefault="0055626E" w:rsidP="0055626E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Личностные результаты: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формирование ответственного отношения к учению, готовности и способности, </w:t>
      </w:r>
      <w:proofErr w:type="gramStart"/>
      <w:r w:rsidRPr="00F93C97">
        <w:rPr>
          <w:sz w:val="24"/>
          <w:szCs w:val="24"/>
        </w:rPr>
        <w:t>обучающихся</w:t>
      </w:r>
      <w:proofErr w:type="gramEnd"/>
      <w:r w:rsidRPr="00F93C97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55626E" w:rsidRPr="00893458" w:rsidRDefault="0055626E" w:rsidP="0055626E">
      <w:pPr>
        <w:spacing w:before="120"/>
        <w:ind w:firstLine="709"/>
        <w:rPr>
          <w:b/>
          <w:bCs/>
        </w:rPr>
      </w:pPr>
      <w:proofErr w:type="spellStart"/>
      <w:r w:rsidRPr="00893458">
        <w:rPr>
          <w:b/>
          <w:bCs/>
        </w:rPr>
        <w:lastRenderedPageBreak/>
        <w:t>Метапредметные</w:t>
      </w:r>
      <w:proofErr w:type="spellEnd"/>
      <w:r w:rsidRPr="00893458">
        <w:rPr>
          <w:b/>
          <w:bCs/>
        </w:rPr>
        <w:t xml:space="preserve"> результаты:</w:t>
      </w:r>
    </w:p>
    <w:p w:rsidR="0055626E" w:rsidRPr="00077162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ставить учебные цели;</w:t>
      </w:r>
    </w:p>
    <w:p w:rsidR="0055626E" w:rsidRPr="00077162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использовать внешний план для решения поставленной задачи;</w:t>
      </w:r>
    </w:p>
    <w:p w:rsidR="0055626E" w:rsidRPr="00077162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планировать свои действия в соответствии с поставленной за</w:t>
      </w:r>
      <w:r>
        <w:rPr>
          <w:sz w:val="24"/>
          <w:szCs w:val="24"/>
        </w:rPr>
        <w:t>дачей и условиями ее реализации;</w:t>
      </w:r>
    </w:p>
    <w:p w:rsidR="0055626E" w:rsidRPr="00077162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 xml:space="preserve">осуществлять итоговый и пошаговый контроль выполнения учебного задания по переходу информационной обучающей среды из начального состояния </w:t>
      </w:r>
      <w:proofErr w:type="gramStart"/>
      <w:r w:rsidRPr="00077162">
        <w:rPr>
          <w:sz w:val="24"/>
          <w:szCs w:val="24"/>
        </w:rPr>
        <w:t>в</w:t>
      </w:r>
      <w:proofErr w:type="gramEnd"/>
      <w:r w:rsidRPr="00077162">
        <w:rPr>
          <w:sz w:val="24"/>
          <w:szCs w:val="24"/>
        </w:rPr>
        <w:t xml:space="preserve"> конечное;</w:t>
      </w:r>
    </w:p>
    <w:p w:rsidR="0055626E" w:rsidRPr="00077162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сличать результат действий с эталоном (целью);</w:t>
      </w:r>
    </w:p>
    <w:p w:rsidR="0055626E" w:rsidRPr="00077162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вносить коррективы в действия в случае расхождения результата решения задачи с ранее поставленной целью;</w:t>
      </w:r>
    </w:p>
    <w:p w:rsidR="0055626E" w:rsidRPr="00077162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55626E" w:rsidRPr="00893458" w:rsidRDefault="0055626E" w:rsidP="0055626E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 xml:space="preserve">Предметные результаты: 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использовать терминологию моделирования;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работать в среде </w:t>
      </w:r>
      <w:r>
        <w:rPr>
          <w:sz w:val="24"/>
          <w:szCs w:val="24"/>
        </w:rPr>
        <w:t>графических 3</w:t>
      </w:r>
      <w:r>
        <w:rPr>
          <w:sz w:val="24"/>
          <w:szCs w:val="24"/>
          <w:lang w:val="en-US"/>
        </w:rPr>
        <w:t>D</w:t>
      </w:r>
      <w:r w:rsidRPr="00F93C97">
        <w:rPr>
          <w:sz w:val="24"/>
          <w:szCs w:val="24"/>
        </w:rPr>
        <w:t xml:space="preserve"> редактор</w:t>
      </w:r>
      <w:r>
        <w:rPr>
          <w:sz w:val="24"/>
          <w:szCs w:val="24"/>
        </w:rPr>
        <w:t>ов</w:t>
      </w:r>
      <w:r w:rsidRPr="00F93C97">
        <w:rPr>
          <w:sz w:val="24"/>
          <w:szCs w:val="24"/>
        </w:rPr>
        <w:t>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создавать новые примитивные модели из имеющихся заготовок путем </w:t>
      </w:r>
      <w:proofErr w:type="spellStart"/>
      <w:r w:rsidRPr="00F93C97">
        <w:rPr>
          <w:sz w:val="24"/>
          <w:szCs w:val="24"/>
        </w:rPr>
        <w:t>разгруппировки-группировки</w:t>
      </w:r>
      <w:proofErr w:type="spellEnd"/>
      <w:r w:rsidRPr="00F93C97">
        <w:rPr>
          <w:sz w:val="24"/>
          <w:szCs w:val="24"/>
        </w:rPr>
        <w:t xml:space="preserve"> </w:t>
      </w:r>
      <w:r>
        <w:rPr>
          <w:sz w:val="24"/>
          <w:szCs w:val="24"/>
        </w:rPr>
        <w:t>частей моделей и их модификации;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93C97">
        <w:rPr>
          <w:sz w:val="24"/>
          <w:szCs w:val="24"/>
        </w:rPr>
        <w:t>логическое рассуждение</w:t>
      </w:r>
      <w:proofErr w:type="gramEnd"/>
      <w:r w:rsidRPr="00F93C97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осознанно использовать речевые средства в соответствии с задачей коммуникации;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</w:rPr>
      </w:pPr>
      <w:r w:rsidRPr="00F93C97">
        <w:rPr>
          <w:sz w:val="24"/>
          <w:szCs w:val="24"/>
        </w:rPr>
        <w:t xml:space="preserve">поиск и выделение необходимой информации в справочном разделе </w:t>
      </w:r>
      <w:r>
        <w:rPr>
          <w:sz w:val="24"/>
          <w:szCs w:val="24"/>
        </w:rPr>
        <w:t>учебников;</w:t>
      </w:r>
    </w:p>
    <w:p w:rsidR="0055626E" w:rsidRPr="00F93C97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устной и письменной речью.</w:t>
      </w:r>
    </w:p>
    <w:p w:rsidR="0055626E" w:rsidRPr="00893458" w:rsidRDefault="0055626E" w:rsidP="0055626E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Формы организации учебных занятий:</w:t>
      </w:r>
    </w:p>
    <w:p w:rsidR="0055626E" w:rsidRPr="006E5776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проектная деятельность самостоятельная работа</w:t>
      </w:r>
      <w:r>
        <w:rPr>
          <w:sz w:val="24"/>
          <w:szCs w:val="24"/>
        </w:rPr>
        <w:t>;</w:t>
      </w:r>
    </w:p>
    <w:p w:rsidR="0055626E" w:rsidRPr="0025734B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5734B">
        <w:rPr>
          <w:sz w:val="24"/>
          <w:szCs w:val="24"/>
        </w:rPr>
        <w:t>работа в парах, в группах</w:t>
      </w:r>
      <w:r>
        <w:rPr>
          <w:sz w:val="24"/>
          <w:szCs w:val="24"/>
        </w:rPr>
        <w:t>;</w:t>
      </w:r>
    </w:p>
    <w:p w:rsidR="0055626E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работы;</w:t>
      </w:r>
    </w:p>
    <w:p w:rsidR="0055626E" w:rsidRPr="003F53DF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индивидуальная и групповая исследовательская работа</w:t>
      </w:r>
      <w:r>
        <w:rPr>
          <w:sz w:val="24"/>
          <w:szCs w:val="24"/>
        </w:rPr>
        <w:t>;</w:t>
      </w:r>
    </w:p>
    <w:p w:rsidR="0055626E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знакомство с</w:t>
      </w:r>
      <w:r w:rsidRPr="003F53DF">
        <w:rPr>
          <w:sz w:val="24"/>
          <w:szCs w:val="24"/>
        </w:rPr>
        <w:t xml:space="preserve"> научно-популярной литературой</w:t>
      </w:r>
      <w:r>
        <w:rPr>
          <w:sz w:val="24"/>
          <w:szCs w:val="24"/>
        </w:rPr>
        <w:t>.</w:t>
      </w:r>
    </w:p>
    <w:p w:rsidR="0055626E" w:rsidRDefault="0055626E" w:rsidP="0055626E">
      <w:pPr>
        <w:ind w:firstLine="709"/>
      </w:pPr>
      <w:r w:rsidRPr="005426D6">
        <w:t>Форм</w:t>
      </w:r>
      <w:r>
        <w:t>ы</w:t>
      </w:r>
      <w:r w:rsidRPr="005426D6">
        <w:t xml:space="preserve"> контроля</w:t>
      </w:r>
      <w:r>
        <w:t>:</w:t>
      </w:r>
    </w:p>
    <w:p w:rsidR="0055626E" w:rsidRPr="003F53DF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работы;</w:t>
      </w:r>
    </w:p>
    <w:p w:rsidR="0055626E" w:rsidRPr="003F53DF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мини-проекты</w:t>
      </w:r>
      <w:r>
        <w:rPr>
          <w:sz w:val="24"/>
          <w:szCs w:val="24"/>
        </w:rPr>
        <w:t>.</w:t>
      </w:r>
    </w:p>
    <w:p w:rsidR="0055626E" w:rsidRDefault="0055626E" w:rsidP="0055626E">
      <w:pPr>
        <w:ind w:firstLine="709"/>
      </w:pPr>
      <w:r w:rsidRPr="005426D6">
        <w:t>Методы обучения</w:t>
      </w:r>
      <w:r>
        <w:t>:</w:t>
      </w:r>
    </w:p>
    <w:p w:rsidR="0055626E" w:rsidRPr="003F53DF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3F53DF">
        <w:rPr>
          <w:sz w:val="24"/>
          <w:szCs w:val="24"/>
        </w:rPr>
        <w:t>Познавательный</w:t>
      </w:r>
      <w:proofErr w:type="gramEnd"/>
      <w:r w:rsidRPr="003F53DF">
        <w:rPr>
          <w:sz w:val="24"/>
          <w:szCs w:val="24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>
        <w:rPr>
          <w:sz w:val="24"/>
          <w:szCs w:val="24"/>
        </w:rPr>
        <w:t>ния демонстрируемых материалов).</w:t>
      </w:r>
    </w:p>
    <w:p w:rsidR="0055626E" w:rsidRPr="003F53DF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</w:t>
      </w:r>
      <w:r>
        <w:rPr>
          <w:sz w:val="24"/>
          <w:szCs w:val="24"/>
        </w:rPr>
        <w:t>.</w:t>
      </w:r>
    </w:p>
    <w:p w:rsidR="0055626E" w:rsidRPr="003F53DF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3F53DF">
        <w:rPr>
          <w:sz w:val="24"/>
          <w:szCs w:val="24"/>
        </w:rPr>
        <w:t>Систематизирующий</w:t>
      </w:r>
      <w:proofErr w:type="gramEnd"/>
      <w:r w:rsidRPr="003F53DF">
        <w:rPr>
          <w:sz w:val="24"/>
          <w:szCs w:val="24"/>
        </w:rPr>
        <w:t xml:space="preserve"> (беседа по теме, составление систематизирующих таблиц, графиков, схем и т.д.)</w:t>
      </w:r>
      <w:r>
        <w:rPr>
          <w:sz w:val="24"/>
          <w:szCs w:val="24"/>
        </w:rPr>
        <w:t>.</w:t>
      </w:r>
    </w:p>
    <w:p w:rsidR="0055626E" w:rsidRPr="003F53DF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  <w:r>
        <w:rPr>
          <w:sz w:val="24"/>
          <w:szCs w:val="24"/>
        </w:rPr>
        <w:t>.</w:t>
      </w:r>
    </w:p>
    <w:p w:rsidR="0055626E" w:rsidRDefault="0055626E" w:rsidP="0055626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Групповая работа</w:t>
      </w:r>
      <w:r>
        <w:rPr>
          <w:sz w:val="24"/>
          <w:szCs w:val="24"/>
        </w:rPr>
        <w:t>.</w:t>
      </w:r>
    </w:p>
    <w:p w:rsidR="001C1FED" w:rsidRPr="00B37B6C" w:rsidRDefault="001C1FED" w:rsidP="001C1FED">
      <w:pPr>
        <w:pStyle w:val="a6"/>
        <w:jc w:val="both"/>
        <w:rPr>
          <w:rFonts w:cs="Times New Roman"/>
          <w:b/>
          <w:szCs w:val="24"/>
        </w:rPr>
      </w:pPr>
    </w:p>
    <w:p w:rsidR="001C1FED" w:rsidRDefault="001C1FED" w:rsidP="001C1FED">
      <w:pPr>
        <w:pStyle w:val="21"/>
        <w:shd w:val="clear" w:color="auto" w:fill="auto"/>
        <w:tabs>
          <w:tab w:val="left" w:pos="993"/>
        </w:tabs>
        <w:spacing w:line="240" w:lineRule="auto"/>
        <w:ind w:left="709" w:right="20" w:firstLine="0"/>
        <w:rPr>
          <w:sz w:val="24"/>
          <w:szCs w:val="24"/>
        </w:rPr>
      </w:pPr>
      <w:r>
        <w:rPr>
          <w:sz w:val="24"/>
          <w:szCs w:val="24"/>
        </w:rPr>
        <w:t>СОДЕРЖАНИЕ ПРОГРАММЫ</w:t>
      </w:r>
    </w:p>
    <w:p w:rsidR="001C1FED" w:rsidRDefault="001C1FED" w:rsidP="001C1FED">
      <w:pPr>
        <w:pStyle w:val="a8"/>
        <w:ind w:left="709"/>
        <w:jc w:val="left"/>
        <w:rPr>
          <w:i/>
          <w:sz w:val="24"/>
        </w:rPr>
      </w:pPr>
      <w:r w:rsidRPr="00F65CA2">
        <w:rPr>
          <w:i/>
          <w:sz w:val="24"/>
        </w:rPr>
        <w:t>Введение в 3</w:t>
      </w:r>
      <w:r w:rsidRPr="00F65CA2">
        <w:rPr>
          <w:i/>
          <w:sz w:val="24"/>
          <w:lang w:val="en-US"/>
        </w:rPr>
        <w:t>D</w:t>
      </w:r>
      <w:r w:rsidRPr="00F65CA2">
        <w:rPr>
          <w:i/>
          <w:sz w:val="24"/>
        </w:rPr>
        <w:t xml:space="preserve"> моделирование</w:t>
      </w:r>
      <w:r>
        <w:rPr>
          <w:i/>
          <w:sz w:val="24"/>
        </w:rPr>
        <w:t xml:space="preserve"> (1 час)</w:t>
      </w:r>
    </w:p>
    <w:p w:rsidR="001C1FED" w:rsidRDefault="001C1FED" w:rsidP="001C1FED">
      <w:pPr>
        <w:ind w:firstLine="709"/>
        <w:jc w:val="both"/>
      </w:pPr>
      <w:r w:rsidRPr="0050207F">
        <w:t>Инструктаж по технике безопасности.</w:t>
      </w:r>
    </w:p>
    <w:p w:rsidR="001C1FED" w:rsidRDefault="001C1FED" w:rsidP="001C1FED">
      <w:pPr>
        <w:ind w:firstLine="709"/>
        <w:jc w:val="both"/>
      </w:pPr>
      <w:r>
        <w:t>3</w:t>
      </w:r>
      <w:r>
        <w:rPr>
          <w:lang w:val="en-US"/>
        </w:rPr>
        <w:t>D</w:t>
      </w:r>
      <w:r>
        <w:t xml:space="preserve"> технологии. Понятие 3</w:t>
      </w:r>
      <w:r>
        <w:rPr>
          <w:lang w:val="en-US"/>
        </w:rPr>
        <w:t>D</w:t>
      </w:r>
      <w:r w:rsidRPr="00B87B18">
        <w:t xml:space="preserve"> </w:t>
      </w:r>
      <w:r>
        <w:t xml:space="preserve">модели и виртуальной реальности. Области применения и назначение. </w:t>
      </w:r>
    </w:p>
    <w:p w:rsidR="00B5543C" w:rsidRDefault="00B5543C" w:rsidP="001C1FED">
      <w:pPr>
        <w:ind w:firstLine="709"/>
        <w:jc w:val="both"/>
        <w:rPr>
          <w:b/>
          <w:i/>
        </w:rPr>
      </w:pPr>
      <w:r>
        <w:rPr>
          <w:b/>
          <w:i/>
        </w:rPr>
        <w:t>Рисунок. Чертеж (</w:t>
      </w:r>
      <w:r w:rsidR="006C6B83">
        <w:rPr>
          <w:b/>
          <w:i/>
        </w:rPr>
        <w:t>8</w:t>
      </w:r>
      <w:r>
        <w:rPr>
          <w:b/>
          <w:i/>
        </w:rPr>
        <w:t>)</w:t>
      </w:r>
    </w:p>
    <w:p w:rsidR="00B5543C" w:rsidRPr="00B5543C" w:rsidRDefault="00B5543C" w:rsidP="001C1FED">
      <w:pPr>
        <w:ind w:firstLine="709"/>
        <w:jc w:val="both"/>
      </w:pPr>
      <w:r>
        <w:t xml:space="preserve">Рисунок. </w:t>
      </w:r>
      <w:r w:rsidR="00403E9D">
        <w:t>Понятие чертежа</w:t>
      </w:r>
      <w:r>
        <w:t>. Проекции.</w:t>
      </w:r>
    </w:p>
    <w:p w:rsidR="001C1FED" w:rsidRPr="00BA1A9F" w:rsidRDefault="001C1FED" w:rsidP="001C1FED">
      <w:pPr>
        <w:ind w:firstLine="709"/>
        <w:jc w:val="both"/>
        <w:rPr>
          <w:b/>
          <w:i/>
        </w:rPr>
      </w:pPr>
      <w:r w:rsidRPr="00BA1A9F">
        <w:rPr>
          <w:b/>
          <w:i/>
        </w:rPr>
        <w:t>Объемное рисован</w:t>
      </w:r>
      <w:r>
        <w:rPr>
          <w:b/>
          <w:i/>
        </w:rPr>
        <w:t>ие 3д ручкой</w:t>
      </w:r>
      <w:r w:rsidR="00B5543C">
        <w:rPr>
          <w:b/>
          <w:i/>
        </w:rPr>
        <w:t xml:space="preserve"> </w:t>
      </w:r>
      <w:r>
        <w:rPr>
          <w:b/>
          <w:i/>
        </w:rPr>
        <w:t>(1</w:t>
      </w:r>
      <w:r w:rsidR="00403E9D">
        <w:rPr>
          <w:b/>
          <w:i/>
        </w:rPr>
        <w:t xml:space="preserve">5 </w:t>
      </w:r>
      <w:r w:rsidRPr="00BA1A9F">
        <w:rPr>
          <w:b/>
          <w:i/>
        </w:rPr>
        <w:t>ч</w:t>
      </w:r>
      <w:r>
        <w:rPr>
          <w:b/>
          <w:i/>
        </w:rPr>
        <w:t>асов</w:t>
      </w:r>
      <w:r w:rsidRPr="00BA1A9F">
        <w:rPr>
          <w:b/>
          <w:i/>
        </w:rPr>
        <w:t>)</w:t>
      </w:r>
    </w:p>
    <w:p w:rsidR="001C1FED" w:rsidRDefault="001C1FED" w:rsidP="001C1FED">
      <w:pPr>
        <w:ind w:firstLine="709"/>
        <w:jc w:val="both"/>
      </w:pPr>
      <w:r>
        <w:t>Рисование плоских фигур. Создание плоских элементов для последующей сборки. Сборка 3д моделей из плоских элементов. Объемное рисование моделей.</w:t>
      </w:r>
    </w:p>
    <w:p w:rsidR="00403E9D" w:rsidRDefault="00403E9D" w:rsidP="001C1FED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Компьютерная графика (</w:t>
      </w:r>
      <w:r w:rsidR="006C6B83">
        <w:rPr>
          <w:b/>
          <w:bCs/>
          <w:i/>
        </w:rPr>
        <w:t>6</w:t>
      </w:r>
      <w:r>
        <w:rPr>
          <w:b/>
          <w:bCs/>
          <w:i/>
        </w:rPr>
        <w:t xml:space="preserve"> часов)</w:t>
      </w:r>
    </w:p>
    <w:p w:rsidR="00403E9D" w:rsidRPr="00403E9D" w:rsidRDefault="00403E9D" w:rsidP="001C1FED">
      <w:pPr>
        <w:ind w:firstLine="709"/>
        <w:jc w:val="both"/>
        <w:rPr>
          <w:bCs/>
        </w:rPr>
      </w:pPr>
      <w:r>
        <w:rPr>
          <w:bCs/>
        </w:rPr>
        <w:t>Растровая графика. Векторная графика. Освоение графических редакторов.</w:t>
      </w:r>
    </w:p>
    <w:p w:rsidR="00403E9D" w:rsidRDefault="006C6B83" w:rsidP="00403E9D">
      <w:pPr>
        <w:pStyle w:val="a8"/>
        <w:ind w:left="709"/>
        <w:jc w:val="left"/>
        <w:rPr>
          <w:i/>
          <w:sz w:val="24"/>
        </w:rPr>
      </w:pPr>
      <w:r>
        <w:rPr>
          <w:i/>
          <w:sz w:val="24"/>
        </w:rPr>
        <w:t>Творческие проекты (4</w:t>
      </w:r>
      <w:r w:rsidR="00403E9D">
        <w:rPr>
          <w:i/>
          <w:sz w:val="24"/>
        </w:rPr>
        <w:t xml:space="preserve"> часов)</w:t>
      </w:r>
    </w:p>
    <w:p w:rsidR="00403E9D" w:rsidRDefault="00403E9D" w:rsidP="00403E9D">
      <w:pPr>
        <w:ind w:firstLine="709"/>
        <w:jc w:val="both"/>
      </w:pPr>
      <w:r>
        <w:t>Выполнение творческих заданий и мини-проектов по созданию 3</w:t>
      </w:r>
      <w:r>
        <w:rPr>
          <w:lang w:val="en-US"/>
        </w:rPr>
        <w:t>D</w:t>
      </w:r>
      <w:r>
        <w:t xml:space="preserve"> моделей в изученных редакторах.</w:t>
      </w:r>
    </w:p>
    <w:p w:rsidR="00403E9D" w:rsidRDefault="00403E9D" w:rsidP="001C1FED">
      <w:pPr>
        <w:ind w:firstLine="709"/>
        <w:jc w:val="both"/>
        <w:rPr>
          <w:b/>
          <w:bCs/>
          <w:i/>
        </w:rPr>
      </w:pPr>
    </w:p>
    <w:p w:rsidR="00403E9D" w:rsidRDefault="00403E9D" w:rsidP="001C1FED">
      <w:pPr>
        <w:ind w:firstLine="709"/>
        <w:jc w:val="both"/>
        <w:rPr>
          <w:b/>
          <w:bCs/>
          <w:i/>
        </w:rPr>
      </w:pP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rPr>
          <w:sz w:val="24"/>
          <w:szCs w:val="24"/>
        </w:rPr>
      </w:pPr>
      <w:r w:rsidRPr="0060664A">
        <w:rPr>
          <w:sz w:val="24"/>
          <w:szCs w:val="24"/>
        </w:rPr>
        <w:t>СПИСОК  ЛИТЕРАТУРЫ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Информационное обеспечение программы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 xml:space="preserve">1. Официальный сайт </w:t>
      </w:r>
      <w:proofErr w:type="spellStart"/>
      <w:r w:rsidRPr="0060664A">
        <w:rPr>
          <w:sz w:val="24"/>
          <w:szCs w:val="24"/>
        </w:rPr>
        <w:t>WorldSkills</w:t>
      </w:r>
      <w:proofErr w:type="spellEnd"/>
      <w:r w:rsidRPr="0060664A">
        <w:rPr>
          <w:sz w:val="24"/>
          <w:szCs w:val="24"/>
        </w:rPr>
        <w:t>[Электронный ресурс] – Режим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доступа: http://www.worldskills.org/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 xml:space="preserve">2. </w:t>
      </w:r>
      <w:proofErr w:type="gramStart"/>
      <w:r w:rsidRPr="0060664A">
        <w:rPr>
          <w:sz w:val="24"/>
          <w:szCs w:val="24"/>
        </w:rPr>
        <w:t xml:space="preserve">Официальный Российский сайт </w:t>
      </w:r>
      <w:proofErr w:type="spellStart"/>
      <w:r w:rsidRPr="0060664A">
        <w:rPr>
          <w:sz w:val="24"/>
          <w:szCs w:val="24"/>
        </w:rPr>
        <w:t>WorldSkills</w:t>
      </w:r>
      <w:proofErr w:type="spellEnd"/>
      <w:r w:rsidRPr="0060664A">
        <w:rPr>
          <w:sz w:val="24"/>
          <w:szCs w:val="24"/>
        </w:rPr>
        <w:t xml:space="preserve"> [Электронный</w:t>
      </w:r>
      <w:proofErr w:type="gramEnd"/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proofErr w:type="gramStart"/>
      <w:r w:rsidRPr="0060664A">
        <w:rPr>
          <w:sz w:val="24"/>
          <w:szCs w:val="24"/>
        </w:rPr>
        <w:t>ресурс] – Режим доступа: http://worldskillsrussia.org/</w:t>
      </w:r>
      <w:proofErr w:type="gramEnd"/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3. http://autocad-lessons.ru/lessons/videoinventor/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4. https://www.youtube.com/watch?v=YnL43cw7tuI&amp;list=PLEmRz97r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proofErr w:type="gramStart"/>
      <w:r w:rsidRPr="0060664A">
        <w:rPr>
          <w:sz w:val="24"/>
          <w:szCs w:val="24"/>
          <w:lang w:val="en-US"/>
        </w:rPr>
        <w:t>yr-mmn0wyZNs_xoNsTuv1IPE5</w:t>
      </w:r>
      <w:proofErr w:type="gramEnd"/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r w:rsidRPr="0060664A">
        <w:rPr>
          <w:sz w:val="24"/>
          <w:szCs w:val="24"/>
          <w:lang w:val="en-US"/>
        </w:rPr>
        <w:t>5. https://www.youtube.com/watch?v=T0vnSfekpK4&amp;list=PLFA00F47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0FF94ECED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6. http://www.autodesk.ru/— официальный сайт разработчика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proofErr w:type="spellStart"/>
      <w:r w:rsidRPr="0060664A">
        <w:rPr>
          <w:sz w:val="24"/>
          <w:szCs w:val="24"/>
          <w:lang w:val="en-US"/>
        </w:rPr>
        <w:t>AutodeskInventor</w:t>
      </w:r>
      <w:proofErr w:type="spellEnd"/>
      <w:r w:rsidRPr="0060664A">
        <w:rPr>
          <w:sz w:val="24"/>
          <w:szCs w:val="24"/>
          <w:lang w:val="en-US"/>
        </w:rPr>
        <w:t>;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r w:rsidRPr="0060664A">
        <w:rPr>
          <w:sz w:val="24"/>
          <w:szCs w:val="24"/>
          <w:lang w:val="en-US"/>
        </w:rPr>
        <w:t>7. http://inventor-ru.typepad.com/—</w:t>
      </w:r>
      <w:r w:rsidRPr="0060664A">
        <w:rPr>
          <w:sz w:val="24"/>
          <w:szCs w:val="24"/>
        </w:rPr>
        <w:t>официальный</w:t>
      </w:r>
      <w:r w:rsidRPr="0060664A">
        <w:rPr>
          <w:sz w:val="24"/>
          <w:szCs w:val="24"/>
          <w:lang w:val="en-US"/>
        </w:rPr>
        <w:t xml:space="preserve"> </w:t>
      </w:r>
      <w:proofErr w:type="spellStart"/>
      <w:r w:rsidRPr="0060664A">
        <w:rPr>
          <w:sz w:val="24"/>
          <w:szCs w:val="24"/>
        </w:rPr>
        <w:t>блог</w:t>
      </w:r>
      <w:proofErr w:type="spellEnd"/>
      <w:r w:rsidRPr="0060664A">
        <w:rPr>
          <w:sz w:val="24"/>
          <w:szCs w:val="24"/>
          <w:lang w:val="en-US"/>
        </w:rPr>
        <w:t xml:space="preserve"> </w:t>
      </w:r>
      <w:r w:rsidRPr="0060664A">
        <w:rPr>
          <w:sz w:val="24"/>
          <w:szCs w:val="24"/>
        </w:rPr>
        <w:t>по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proofErr w:type="spellStart"/>
      <w:r w:rsidRPr="0060664A">
        <w:rPr>
          <w:sz w:val="24"/>
          <w:szCs w:val="24"/>
        </w:rPr>
        <w:t>AutodeskInventor</w:t>
      </w:r>
      <w:proofErr w:type="spellEnd"/>
      <w:r w:rsidRPr="0060664A">
        <w:rPr>
          <w:sz w:val="24"/>
          <w:szCs w:val="24"/>
        </w:rPr>
        <w:t xml:space="preserve"> на русском языке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 xml:space="preserve">8. http://help.autodesk.com/—справка по </w:t>
      </w:r>
      <w:proofErr w:type="spellStart"/>
      <w:r w:rsidRPr="0060664A">
        <w:rPr>
          <w:sz w:val="24"/>
          <w:szCs w:val="24"/>
        </w:rPr>
        <w:t>AutodeskInventor</w:t>
      </w:r>
      <w:proofErr w:type="spellEnd"/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(</w:t>
      </w:r>
      <w:proofErr w:type="spellStart"/>
      <w:r w:rsidRPr="0060664A">
        <w:rPr>
          <w:sz w:val="24"/>
          <w:szCs w:val="24"/>
        </w:rPr>
        <w:t>видеоуроки</w:t>
      </w:r>
      <w:proofErr w:type="spellEnd"/>
      <w:r w:rsidRPr="0060664A">
        <w:rPr>
          <w:sz w:val="24"/>
          <w:szCs w:val="24"/>
        </w:rPr>
        <w:t>, учебные пособия и демонстрационные ролики)</w:t>
      </w:r>
    </w:p>
    <w:p w:rsidR="001C1FED" w:rsidRPr="0060664A" w:rsidRDefault="001C1FED" w:rsidP="001C1FED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9. http://3dtoday.ru/ - портал для любителей и профессионалов,</w:t>
      </w:r>
    </w:p>
    <w:p w:rsidR="001C1FED" w:rsidRPr="0060664A" w:rsidRDefault="001C1FED" w:rsidP="001C1FED">
      <w:pPr>
        <w:pStyle w:val="21"/>
        <w:shd w:val="clear" w:color="auto" w:fill="auto"/>
        <w:tabs>
          <w:tab w:val="left" w:pos="993"/>
        </w:tabs>
        <w:spacing w:line="240" w:lineRule="auto"/>
        <w:ind w:left="640" w:right="20" w:firstLine="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заинтересованных в 3D печати и сопутствующих технологиях</w:t>
      </w:r>
    </w:p>
    <w:p w:rsidR="001C1FED" w:rsidRPr="0060664A" w:rsidRDefault="001C1FED" w:rsidP="001C1FED">
      <w:pPr>
        <w:pStyle w:val="21"/>
        <w:shd w:val="clear" w:color="auto" w:fill="auto"/>
        <w:tabs>
          <w:tab w:val="left" w:pos="993"/>
        </w:tabs>
        <w:spacing w:line="240" w:lineRule="auto"/>
        <w:ind w:left="640" w:right="20" w:firstLine="0"/>
        <w:jc w:val="both"/>
        <w:rPr>
          <w:sz w:val="24"/>
          <w:szCs w:val="24"/>
        </w:rPr>
      </w:pPr>
    </w:p>
    <w:p w:rsidR="001C1FED" w:rsidRDefault="001C1FED" w:rsidP="001C1FED">
      <w:pPr>
        <w:pStyle w:val="21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1C1FED" w:rsidRDefault="001C1FED" w:rsidP="001C1FED">
      <w:pPr>
        <w:pStyle w:val="21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1C1FED" w:rsidRPr="002D2DF9" w:rsidRDefault="001C1FED" w:rsidP="001C1FED">
      <w:pPr>
        <w:pStyle w:val="a8"/>
        <w:spacing w:before="240" w:after="120"/>
        <w:ind w:left="1066"/>
        <w:rPr>
          <w:sz w:val="24"/>
        </w:rPr>
      </w:pPr>
      <w:r w:rsidRPr="00C07EA5">
        <w:rPr>
          <w:sz w:val="24"/>
        </w:rPr>
        <w:lastRenderedPageBreak/>
        <w:t>Тематическое планирование</w:t>
      </w:r>
    </w:p>
    <w:tbl>
      <w:tblPr>
        <w:tblW w:w="4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3"/>
        <w:gridCol w:w="1499"/>
      </w:tblGrid>
      <w:tr w:rsidR="001C1FED" w:rsidRPr="00EE11D9" w:rsidTr="001B7090">
        <w:trPr>
          <w:jc w:val="center"/>
        </w:trPr>
        <w:tc>
          <w:tcPr>
            <w:tcW w:w="4124" w:type="pct"/>
            <w:vAlign w:val="center"/>
          </w:tcPr>
          <w:p w:rsidR="001C1FED" w:rsidRPr="00EE11D9" w:rsidRDefault="001C1FED" w:rsidP="001B7090">
            <w:pPr>
              <w:jc w:val="center"/>
              <w:rPr>
                <w:b/>
              </w:rPr>
            </w:pPr>
            <w:r w:rsidRPr="00EE11D9">
              <w:rPr>
                <w:b/>
              </w:rPr>
              <w:t xml:space="preserve">Тема </w:t>
            </w:r>
          </w:p>
        </w:tc>
        <w:tc>
          <w:tcPr>
            <w:tcW w:w="876" w:type="pct"/>
            <w:vAlign w:val="center"/>
          </w:tcPr>
          <w:p w:rsidR="001C1FED" w:rsidRPr="00EE11D9" w:rsidRDefault="001C1FED" w:rsidP="001B7090">
            <w:pPr>
              <w:jc w:val="center"/>
              <w:rPr>
                <w:b/>
              </w:rPr>
            </w:pPr>
            <w:r w:rsidRPr="00FC66B4">
              <w:rPr>
                <w:b/>
                <w:szCs w:val="28"/>
              </w:rPr>
              <w:t>Количество часов</w:t>
            </w:r>
          </w:p>
        </w:tc>
      </w:tr>
      <w:tr w:rsidR="001C1FED" w:rsidRPr="006D0565" w:rsidTr="001B7090">
        <w:trPr>
          <w:jc w:val="center"/>
        </w:trPr>
        <w:tc>
          <w:tcPr>
            <w:tcW w:w="4124" w:type="pct"/>
            <w:vAlign w:val="center"/>
          </w:tcPr>
          <w:p w:rsidR="001C1FED" w:rsidRPr="00B65AA4" w:rsidRDefault="001C1FED" w:rsidP="001B7090">
            <w:pPr>
              <w:pStyle w:val="a8"/>
              <w:ind w:left="0"/>
              <w:rPr>
                <w:color w:val="000000"/>
              </w:rPr>
            </w:pPr>
            <w:r w:rsidRPr="00B65AA4">
              <w:rPr>
                <w:sz w:val="24"/>
              </w:rPr>
              <w:t>Введение в 3</w:t>
            </w:r>
            <w:r w:rsidRPr="00B65AA4">
              <w:rPr>
                <w:sz w:val="24"/>
                <w:lang w:val="en-US"/>
              </w:rPr>
              <w:t>D</w:t>
            </w:r>
            <w:r w:rsidRPr="00B65AA4">
              <w:rPr>
                <w:sz w:val="24"/>
              </w:rPr>
              <w:t xml:space="preserve"> моделирование</w:t>
            </w:r>
            <w:r>
              <w:rPr>
                <w:sz w:val="24"/>
              </w:rPr>
              <w:t>(1ч)</w:t>
            </w:r>
          </w:p>
        </w:tc>
        <w:tc>
          <w:tcPr>
            <w:tcW w:w="876" w:type="pct"/>
          </w:tcPr>
          <w:p w:rsidR="001C1FED" w:rsidRPr="00B65AA4" w:rsidRDefault="001C1FED" w:rsidP="001B7090">
            <w:pPr>
              <w:jc w:val="center"/>
              <w:rPr>
                <w:b/>
              </w:rPr>
            </w:pPr>
          </w:p>
        </w:tc>
      </w:tr>
      <w:tr w:rsidR="001C1FED" w:rsidRPr="006D0565" w:rsidTr="001B7090">
        <w:trPr>
          <w:jc w:val="center"/>
        </w:trPr>
        <w:tc>
          <w:tcPr>
            <w:tcW w:w="4124" w:type="pct"/>
            <w:vAlign w:val="center"/>
          </w:tcPr>
          <w:p w:rsidR="001C1FED" w:rsidRPr="00597C75" w:rsidRDefault="001C1FE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 w:rsidRPr="00597C75">
              <w:rPr>
                <w:b w:val="0"/>
                <w:sz w:val="24"/>
              </w:rPr>
              <w:t>Введение в 3D моделирование</w:t>
            </w:r>
          </w:p>
        </w:tc>
        <w:tc>
          <w:tcPr>
            <w:tcW w:w="876" w:type="pct"/>
          </w:tcPr>
          <w:p w:rsidR="001C1FED" w:rsidRPr="00B65AA4" w:rsidRDefault="001C1FE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E9D" w:rsidRPr="006D0565" w:rsidTr="001B7090">
        <w:trPr>
          <w:jc w:val="center"/>
        </w:trPr>
        <w:tc>
          <w:tcPr>
            <w:tcW w:w="4124" w:type="pct"/>
            <w:vAlign w:val="center"/>
          </w:tcPr>
          <w:p w:rsidR="00403E9D" w:rsidRPr="00403E9D" w:rsidRDefault="00403E9D" w:rsidP="00403E9D">
            <w:pPr>
              <w:pStyle w:val="a8"/>
              <w:ind w:left="0"/>
              <w:rPr>
                <w:sz w:val="24"/>
              </w:rPr>
            </w:pPr>
            <w:r w:rsidRPr="00403E9D">
              <w:rPr>
                <w:sz w:val="24"/>
              </w:rPr>
              <w:t>Рисунок. Чертеж (</w:t>
            </w:r>
            <w:r w:rsidR="006C6B83">
              <w:rPr>
                <w:sz w:val="24"/>
              </w:rPr>
              <w:t>8</w:t>
            </w:r>
            <w:r w:rsidRPr="00403E9D">
              <w:rPr>
                <w:sz w:val="24"/>
              </w:rPr>
              <w:t xml:space="preserve"> ч)</w:t>
            </w:r>
          </w:p>
        </w:tc>
        <w:tc>
          <w:tcPr>
            <w:tcW w:w="876" w:type="pct"/>
          </w:tcPr>
          <w:p w:rsidR="00403E9D" w:rsidRDefault="00403E9D" w:rsidP="001B7090">
            <w:pPr>
              <w:jc w:val="center"/>
              <w:rPr>
                <w:b/>
              </w:rPr>
            </w:pPr>
          </w:p>
        </w:tc>
      </w:tr>
      <w:tr w:rsidR="00403E9D" w:rsidRPr="006D0565" w:rsidTr="001B7090">
        <w:trPr>
          <w:jc w:val="center"/>
        </w:trPr>
        <w:tc>
          <w:tcPr>
            <w:tcW w:w="4124" w:type="pct"/>
            <w:vAlign w:val="center"/>
          </w:tcPr>
          <w:p w:rsidR="00403E9D" w:rsidRPr="00597C75" w:rsidRDefault="00403E9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Понятие рисунка и чертежа.</w:t>
            </w:r>
          </w:p>
        </w:tc>
        <w:tc>
          <w:tcPr>
            <w:tcW w:w="876" w:type="pct"/>
          </w:tcPr>
          <w:p w:rsidR="00403E9D" w:rsidRDefault="00403E9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E9D" w:rsidRPr="006D0565" w:rsidTr="001B7090">
        <w:trPr>
          <w:jc w:val="center"/>
        </w:trPr>
        <w:tc>
          <w:tcPr>
            <w:tcW w:w="4124" w:type="pct"/>
            <w:vAlign w:val="center"/>
          </w:tcPr>
          <w:p w:rsidR="00403E9D" w:rsidRDefault="00403E9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Понятие проекции. Вид с боку, вид сверху.</w:t>
            </w:r>
          </w:p>
        </w:tc>
        <w:tc>
          <w:tcPr>
            <w:tcW w:w="876" w:type="pct"/>
          </w:tcPr>
          <w:p w:rsidR="00403E9D" w:rsidRDefault="00403E9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E9D" w:rsidRPr="006D0565" w:rsidTr="001B7090">
        <w:trPr>
          <w:jc w:val="center"/>
        </w:trPr>
        <w:tc>
          <w:tcPr>
            <w:tcW w:w="4124" w:type="pct"/>
            <w:vAlign w:val="center"/>
          </w:tcPr>
          <w:p w:rsidR="00403E9D" w:rsidRDefault="00403E9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Создание чертежей</w:t>
            </w:r>
            <w:r w:rsidR="006C6B83">
              <w:rPr>
                <w:b w:val="0"/>
                <w:sz w:val="24"/>
              </w:rPr>
              <w:t>.</w:t>
            </w:r>
          </w:p>
        </w:tc>
        <w:tc>
          <w:tcPr>
            <w:tcW w:w="876" w:type="pct"/>
          </w:tcPr>
          <w:p w:rsidR="00403E9D" w:rsidRDefault="006C6B83" w:rsidP="001B7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C1FED" w:rsidRPr="006D0565" w:rsidTr="001B7090">
        <w:trPr>
          <w:jc w:val="center"/>
        </w:trPr>
        <w:tc>
          <w:tcPr>
            <w:tcW w:w="4124" w:type="pct"/>
            <w:vAlign w:val="center"/>
          </w:tcPr>
          <w:p w:rsidR="001C1FED" w:rsidRPr="001E6509" w:rsidRDefault="001C1FED" w:rsidP="001B7090">
            <w:pPr>
              <w:pStyle w:val="a8"/>
              <w:ind w:left="0"/>
              <w:rPr>
                <w:bCs w:val="0"/>
                <w:color w:val="000000"/>
                <w:sz w:val="24"/>
              </w:rPr>
            </w:pPr>
            <w:r w:rsidRPr="001E6509">
              <w:rPr>
                <w:bCs w:val="0"/>
                <w:color w:val="000000"/>
                <w:sz w:val="24"/>
              </w:rPr>
              <w:t>Объемное рисование 3д ручкой</w:t>
            </w:r>
            <w:r w:rsidR="00403E9D">
              <w:rPr>
                <w:bCs w:val="0"/>
                <w:color w:val="000000"/>
                <w:sz w:val="24"/>
              </w:rPr>
              <w:t xml:space="preserve"> </w:t>
            </w:r>
            <w:r w:rsidR="006C6B83">
              <w:rPr>
                <w:bCs w:val="0"/>
                <w:color w:val="000000"/>
                <w:sz w:val="24"/>
              </w:rPr>
              <w:t>(15</w:t>
            </w:r>
            <w:r>
              <w:rPr>
                <w:bCs w:val="0"/>
                <w:color w:val="000000"/>
                <w:sz w:val="24"/>
              </w:rPr>
              <w:t>ч)</w:t>
            </w:r>
          </w:p>
        </w:tc>
        <w:tc>
          <w:tcPr>
            <w:tcW w:w="876" w:type="pct"/>
          </w:tcPr>
          <w:p w:rsidR="001C1FED" w:rsidRPr="00B65AA4" w:rsidRDefault="001C1FED" w:rsidP="001B7090">
            <w:pPr>
              <w:jc w:val="center"/>
              <w:rPr>
                <w:b/>
              </w:rPr>
            </w:pPr>
          </w:p>
        </w:tc>
      </w:tr>
      <w:tr w:rsidR="001C1FED" w:rsidRPr="006D0565" w:rsidTr="001B7090">
        <w:trPr>
          <w:jc w:val="center"/>
        </w:trPr>
        <w:tc>
          <w:tcPr>
            <w:tcW w:w="4124" w:type="pct"/>
            <w:vAlign w:val="center"/>
          </w:tcPr>
          <w:p w:rsidR="001C1FED" w:rsidRPr="001E6509" w:rsidRDefault="001C1FE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1E6509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876" w:type="pct"/>
          </w:tcPr>
          <w:p w:rsidR="001C1FED" w:rsidRPr="006D0565" w:rsidRDefault="001C1FED" w:rsidP="001B7090">
            <w:pPr>
              <w:jc w:val="center"/>
            </w:pPr>
            <w:r>
              <w:t>2</w:t>
            </w:r>
          </w:p>
        </w:tc>
      </w:tr>
      <w:tr w:rsidR="001C1FED" w:rsidRPr="002115E0" w:rsidTr="001B7090">
        <w:trPr>
          <w:jc w:val="center"/>
        </w:trPr>
        <w:tc>
          <w:tcPr>
            <w:tcW w:w="4124" w:type="pct"/>
            <w:vAlign w:val="center"/>
          </w:tcPr>
          <w:p w:rsidR="001C1FED" w:rsidRPr="00B65AA4" w:rsidRDefault="001C1FE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876" w:type="pct"/>
          </w:tcPr>
          <w:p w:rsidR="001C1FED" w:rsidRPr="002115E0" w:rsidRDefault="006C6B83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C1FED" w:rsidRPr="002115E0" w:rsidTr="001B7090">
        <w:trPr>
          <w:jc w:val="center"/>
        </w:trPr>
        <w:tc>
          <w:tcPr>
            <w:tcW w:w="4124" w:type="pct"/>
            <w:vAlign w:val="center"/>
          </w:tcPr>
          <w:p w:rsidR="001C1FED" w:rsidRPr="00B65AA4" w:rsidRDefault="001C1FE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876" w:type="pct"/>
          </w:tcPr>
          <w:p w:rsidR="001C1FED" w:rsidRPr="002115E0" w:rsidRDefault="001C1FED" w:rsidP="001B7090">
            <w:pPr>
              <w:pStyle w:val="aa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1C1FED" w:rsidRPr="002115E0" w:rsidTr="001B7090">
        <w:trPr>
          <w:jc w:val="center"/>
        </w:trPr>
        <w:tc>
          <w:tcPr>
            <w:tcW w:w="4124" w:type="pct"/>
            <w:vAlign w:val="center"/>
          </w:tcPr>
          <w:p w:rsidR="001C1FED" w:rsidRPr="00B65AA4" w:rsidRDefault="001C1FE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876" w:type="pct"/>
          </w:tcPr>
          <w:p w:rsidR="001C1FED" w:rsidRPr="002115E0" w:rsidRDefault="006C6B83" w:rsidP="001B7090">
            <w:pPr>
              <w:jc w:val="center"/>
            </w:pPr>
            <w:r>
              <w:t>6</w:t>
            </w:r>
          </w:p>
        </w:tc>
      </w:tr>
      <w:tr w:rsidR="001C1FED" w:rsidRPr="002115E0" w:rsidTr="001B7090">
        <w:trPr>
          <w:jc w:val="center"/>
        </w:trPr>
        <w:tc>
          <w:tcPr>
            <w:tcW w:w="4124" w:type="pct"/>
            <w:vAlign w:val="center"/>
          </w:tcPr>
          <w:p w:rsidR="001C1FED" w:rsidRPr="00B65AA4" w:rsidRDefault="006C6B83" w:rsidP="001B7090">
            <w:pPr>
              <w:pStyle w:val="a8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Компьютерная графика (6 ч)</w:t>
            </w:r>
          </w:p>
        </w:tc>
        <w:tc>
          <w:tcPr>
            <w:tcW w:w="876" w:type="pct"/>
          </w:tcPr>
          <w:p w:rsidR="001C1FED" w:rsidRPr="00B65AA4" w:rsidRDefault="001C1FED" w:rsidP="001B7090">
            <w:pPr>
              <w:jc w:val="center"/>
              <w:rPr>
                <w:b/>
              </w:rPr>
            </w:pPr>
          </w:p>
        </w:tc>
      </w:tr>
      <w:tr w:rsidR="001C1FED" w:rsidRPr="002115E0" w:rsidTr="001B7090">
        <w:trPr>
          <w:jc w:val="center"/>
        </w:trPr>
        <w:tc>
          <w:tcPr>
            <w:tcW w:w="4124" w:type="pct"/>
            <w:vAlign w:val="center"/>
          </w:tcPr>
          <w:p w:rsidR="001C1FED" w:rsidRPr="00597C75" w:rsidRDefault="006C6B83" w:rsidP="001B7090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Растровая графика</w:t>
            </w:r>
          </w:p>
        </w:tc>
        <w:tc>
          <w:tcPr>
            <w:tcW w:w="876" w:type="pct"/>
          </w:tcPr>
          <w:p w:rsidR="001C1FED" w:rsidRPr="00B65AA4" w:rsidRDefault="006C6B83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1FED" w:rsidRPr="002115E0" w:rsidTr="001B7090">
        <w:trPr>
          <w:jc w:val="center"/>
        </w:trPr>
        <w:tc>
          <w:tcPr>
            <w:tcW w:w="4124" w:type="pct"/>
            <w:vAlign w:val="center"/>
          </w:tcPr>
          <w:p w:rsidR="001C1FED" w:rsidRPr="00597C75" w:rsidRDefault="006C6B83" w:rsidP="001B7090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Создание растрового изображения в редакторе</w:t>
            </w:r>
          </w:p>
        </w:tc>
        <w:tc>
          <w:tcPr>
            <w:tcW w:w="876" w:type="pct"/>
          </w:tcPr>
          <w:p w:rsidR="001C1FED" w:rsidRDefault="006C6B83" w:rsidP="001B70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1FED" w:rsidRPr="002115E0" w:rsidTr="001B7090">
        <w:trPr>
          <w:jc w:val="center"/>
        </w:trPr>
        <w:tc>
          <w:tcPr>
            <w:tcW w:w="4124" w:type="pct"/>
            <w:vAlign w:val="center"/>
          </w:tcPr>
          <w:p w:rsidR="001C1FED" w:rsidRPr="006C6B83" w:rsidRDefault="006C6B83" w:rsidP="006C6B83">
            <w:pPr>
              <w:pStyle w:val="a8"/>
              <w:ind w:left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Векторная графика</w:t>
            </w:r>
          </w:p>
        </w:tc>
        <w:tc>
          <w:tcPr>
            <w:tcW w:w="876" w:type="pct"/>
          </w:tcPr>
          <w:p w:rsidR="001C1FED" w:rsidRPr="00B65AA4" w:rsidRDefault="006C6B83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6B83" w:rsidRPr="002115E0" w:rsidTr="001B7090">
        <w:trPr>
          <w:jc w:val="center"/>
        </w:trPr>
        <w:tc>
          <w:tcPr>
            <w:tcW w:w="4124" w:type="pct"/>
            <w:vAlign w:val="center"/>
          </w:tcPr>
          <w:p w:rsidR="006C6B83" w:rsidRPr="00597C75" w:rsidRDefault="006C6B83" w:rsidP="006C6B83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Создание векторного изображения в редакторе</w:t>
            </w:r>
          </w:p>
        </w:tc>
        <w:tc>
          <w:tcPr>
            <w:tcW w:w="876" w:type="pct"/>
          </w:tcPr>
          <w:p w:rsidR="006C6B83" w:rsidRPr="00B65AA4" w:rsidRDefault="006C6B83" w:rsidP="001B70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6B83" w:rsidRPr="002115E0" w:rsidTr="001B7090">
        <w:trPr>
          <w:jc w:val="center"/>
        </w:trPr>
        <w:tc>
          <w:tcPr>
            <w:tcW w:w="4124" w:type="pct"/>
          </w:tcPr>
          <w:p w:rsidR="006C6B83" w:rsidRPr="00BA1A9F" w:rsidRDefault="006C6B83" w:rsidP="006C6B83">
            <w:pPr>
              <w:jc w:val="center"/>
              <w:rPr>
                <w:b/>
              </w:rPr>
            </w:pPr>
            <w:r w:rsidRPr="00BA1A9F">
              <w:rPr>
                <w:b/>
              </w:rPr>
              <w:t>Творческие проекты</w:t>
            </w:r>
            <w:r>
              <w:rPr>
                <w:b/>
              </w:rPr>
              <w:t>(4 ч)</w:t>
            </w:r>
          </w:p>
        </w:tc>
        <w:tc>
          <w:tcPr>
            <w:tcW w:w="876" w:type="pct"/>
          </w:tcPr>
          <w:p w:rsidR="006C6B83" w:rsidRDefault="006C6B83" w:rsidP="001B7090">
            <w:pPr>
              <w:jc w:val="center"/>
            </w:pPr>
          </w:p>
        </w:tc>
      </w:tr>
      <w:tr w:rsidR="006C6B83" w:rsidRPr="002115E0" w:rsidTr="001B7090">
        <w:trPr>
          <w:jc w:val="center"/>
        </w:trPr>
        <w:tc>
          <w:tcPr>
            <w:tcW w:w="4124" w:type="pct"/>
          </w:tcPr>
          <w:p w:rsidR="006C6B83" w:rsidRPr="00BA1A9F" w:rsidRDefault="006C6B83" w:rsidP="001B7090">
            <w:r w:rsidRPr="00BA1A9F">
              <w:t>Выпол</w:t>
            </w:r>
            <w:r>
              <w:t xml:space="preserve">нение творческих заданий и </w:t>
            </w:r>
            <w:r w:rsidRPr="00BA1A9F">
              <w:t>проектов по созданию3D моделей</w:t>
            </w:r>
          </w:p>
        </w:tc>
        <w:tc>
          <w:tcPr>
            <w:tcW w:w="876" w:type="pct"/>
          </w:tcPr>
          <w:p w:rsidR="006C6B83" w:rsidRDefault="006C6B83" w:rsidP="001B7090">
            <w:pPr>
              <w:jc w:val="center"/>
            </w:pPr>
            <w:r>
              <w:t>5</w:t>
            </w:r>
          </w:p>
        </w:tc>
      </w:tr>
      <w:tr w:rsidR="006C6B83" w:rsidRPr="002115E0" w:rsidTr="001B7090">
        <w:trPr>
          <w:jc w:val="center"/>
        </w:trPr>
        <w:tc>
          <w:tcPr>
            <w:tcW w:w="4124" w:type="pct"/>
            <w:vAlign w:val="center"/>
          </w:tcPr>
          <w:p w:rsidR="006C6B83" w:rsidRDefault="006C6B83" w:rsidP="001B7090">
            <w:pPr>
              <w:pStyle w:val="a8"/>
              <w:ind w:left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876" w:type="pct"/>
          </w:tcPr>
          <w:p w:rsidR="006C6B83" w:rsidRPr="002115E0" w:rsidRDefault="006C6B83" w:rsidP="001B7090">
            <w:pPr>
              <w:jc w:val="center"/>
              <w:rPr>
                <w:b/>
              </w:rPr>
            </w:pPr>
            <w:r w:rsidRPr="002115E0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</w:tbl>
    <w:p w:rsidR="001C1FED" w:rsidRDefault="001C1FED" w:rsidP="001C1FED">
      <w:pPr>
        <w:pStyle w:val="a8"/>
        <w:spacing w:before="240" w:after="120"/>
        <w:ind w:left="1066"/>
        <w:jc w:val="left"/>
        <w:rPr>
          <w:sz w:val="24"/>
        </w:rPr>
      </w:pPr>
    </w:p>
    <w:p w:rsidR="001C1FED" w:rsidRDefault="001C1FED" w:rsidP="001C1FED">
      <w:pPr>
        <w:pStyle w:val="a8"/>
        <w:spacing w:before="240" w:after="120"/>
        <w:ind w:left="1066"/>
        <w:jc w:val="left"/>
        <w:rPr>
          <w:sz w:val="24"/>
        </w:rPr>
      </w:pPr>
    </w:p>
    <w:p w:rsidR="001C1FED" w:rsidRDefault="001C1FED" w:rsidP="001C1FED">
      <w:pPr>
        <w:pStyle w:val="a8"/>
        <w:spacing w:before="240" w:after="120"/>
        <w:ind w:left="1066"/>
        <w:jc w:val="left"/>
        <w:rPr>
          <w:sz w:val="24"/>
        </w:rPr>
      </w:pPr>
    </w:p>
    <w:p w:rsidR="001C1FED" w:rsidRDefault="001C1FED" w:rsidP="001C1FED">
      <w:pPr>
        <w:pStyle w:val="a8"/>
        <w:spacing w:before="240" w:after="120"/>
        <w:ind w:left="1066"/>
        <w:jc w:val="left"/>
        <w:rPr>
          <w:sz w:val="24"/>
        </w:rPr>
      </w:pPr>
    </w:p>
    <w:p w:rsidR="001C1FED" w:rsidRDefault="001C1FED" w:rsidP="001C1FED">
      <w:pPr>
        <w:pStyle w:val="a8"/>
        <w:spacing w:before="240" w:after="120"/>
        <w:ind w:left="1066"/>
        <w:jc w:val="left"/>
        <w:rPr>
          <w:sz w:val="24"/>
        </w:rPr>
      </w:pPr>
    </w:p>
    <w:p w:rsidR="001C1FED" w:rsidRDefault="001C1FED" w:rsidP="001C1FED">
      <w:pPr>
        <w:pStyle w:val="a8"/>
        <w:spacing w:before="240" w:after="120"/>
        <w:ind w:left="1066"/>
        <w:jc w:val="left"/>
        <w:rPr>
          <w:sz w:val="24"/>
        </w:rPr>
      </w:pPr>
    </w:p>
    <w:p w:rsidR="001C1FED" w:rsidRDefault="001C1FED" w:rsidP="001C1FED">
      <w:pPr>
        <w:pStyle w:val="a8"/>
        <w:spacing w:before="240" w:after="120"/>
        <w:ind w:left="1066"/>
        <w:jc w:val="left"/>
        <w:rPr>
          <w:sz w:val="24"/>
        </w:rPr>
      </w:pPr>
    </w:p>
    <w:p w:rsidR="001C1FED" w:rsidRDefault="001C1FED" w:rsidP="001C1FED">
      <w:pPr>
        <w:pStyle w:val="a8"/>
        <w:spacing w:before="240" w:after="120"/>
        <w:ind w:left="1066"/>
        <w:jc w:val="left"/>
        <w:rPr>
          <w:sz w:val="24"/>
        </w:rPr>
      </w:pPr>
    </w:p>
    <w:p w:rsidR="001C1FED" w:rsidRDefault="001C1FED" w:rsidP="001C1FED">
      <w:pPr>
        <w:pStyle w:val="a8"/>
        <w:spacing w:before="240" w:after="120"/>
        <w:ind w:left="1066"/>
        <w:jc w:val="left"/>
        <w:rPr>
          <w:sz w:val="24"/>
        </w:rPr>
      </w:pPr>
    </w:p>
    <w:p w:rsidR="001C1FED" w:rsidRDefault="001C1FED" w:rsidP="001C1FED">
      <w:pPr>
        <w:pStyle w:val="a8"/>
        <w:spacing w:before="240" w:after="120"/>
        <w:ind w:left="1066"/>
        <w:jc w:val="left"/>
        <w:rPr>
          <w:sz w:val="24"/>
        </w:rPr>
      </w:pPr>
    </w:p>
    <w:p w:rsidR="001C1FED" w:rsidRDefault="001C1FED" w:rsidP="001C1FED">
      <w:pPr>
        <w:pStyle w:val="a8"/>
        <w:spacing w:before="240" w:after="120"/>
        <w:ind w:left="1066"/>
        <w:jc w:val="left"/>
        <w:rPr>
          <w:sz w:val="24"/>
        </w:rPr>
      </w:pPr>
    </w:p>
    <w:p w:rsidR="001C1FED" w:rsidRDefault="001C1FED" w:rsidP="001C1FED">
      <w:pPr>
        <w:pStyle w:val="a8"/>
        <w:spacing w:before="240" w:after="120"/>
        <w:ind w:left="1066"/>
        <w:rPr>
          <w:b w:val="0"/>
          <w:sz w:val="28"/>
          <w:szCs w:val="28"/>
        </w:rPr>
      </w:pPr>
    </w:p>
    <w:p w:rsidR="006C6B83" w:rsidRDefault="006C6B83" w:rsidP="001C1FED">
      <w:pPr>
        <w:pStyle w:val="a8"/>
        <w:spacing w:before="240" w:after="120"/>
        <w:ind w:left="1066"/>
        <w:rPr>
          <w:b w:val="0"/>
          <w:sz w:val="28"/>
          <w:szCs w:val="28"/>
        </w:rPr>
      </w:pPr>
    </w:p>
    <w:p w:rsidR="006C6B83" w:rsidRDefault="006C6B83" w:rsidP="001C1FED">
      <w:pPr>
        <w:pStyle w:val="a8"/>
        <w:spacing w:before="240" w:after="120"/>
        <w:ind w:left="1066"/>
        <w:rPr>
          <w:b w:val="0"/>
          <w:sz w:val="28"/>
          <w:szCs w:val="28"/>
        </w:rPr>
      </w:pPr>
    </w:p>
    <w:p w:rsidR="006C6B83" w:rsidRDefault="006C6B83" w:rsidP="001C1FED">
      <w:pPr>
        <w:pStyle w:val="a8"/>
        <w:spacing w:before="240" w:after="120"/>
        <w:ind w:left="1066"/>
        <w:rPr>
          <w:b w:val="0"/>
          <w:sz w:val="28"/>
          <w:szCs w:val="28"/>
        </w:rPr>
      </w:pPr>
    </w:p>
    <w:p w:rsidR="001C1FED" w:rsidRPr="00BC3E11" w:rsidRDefault="001C1FED" w:rsidP="001C1FED">
      <w:pPr>
        <w:pStyle w:val="a8"/>
        <w:spacing w:before="240" w:after="120"/>
        <w:ind w:left="1066"/>
        <w:rPr>
          <w:b w:val="0"/>
          <w:sz w:val="28"/>
          <w:szCs w:val="28"/>
        </w:rPr>
      </w:pPr>
      <w:r w:rsidRPr="00BC3E11">
        <w:rPr>
          <w:b w:val="0"/>
          <w:sz w:val="28"/>
          <w:szCs w:val="28"/>
        </w:rPr>
        <w:lastRenderedPageBreak/>
        <w:t>Календарно-тематическое планирование</w:t>
      </w:r>
    </w:p>
    <w:p w:rsidR="001C1FED" w:rsidRDefault="001C1FED" w:rsidP="001C1FED">
      <w:pPr>
        <w:pStyle w:val="a8"/>
        <w:spacing w:before="240" w:after="120"/>
        <w:ind w:left="1066"/>
        <w:rPr>
          <w:b w:val="0"/>
          <w:sz w:val="28"/>
          <w:szCs w:val="28"/>
        </w:rPr>
      </w:pPr>
      <w:r w:rsidRPr="00BC3E11">
        <w:rPr>
          <w:b w:val="0"/>
          <w:sz w:val="28"/>
          <w:szCs w:val="28"/>
        </w:rPr>
        <w:t>3</w:t>
      </w:r>
      <w:r w:rsidRPr="00BC3E11">
        <w:rPr>
          <w:b w:val="0"/>
          <w:sz w:val="28"/>
          <w:szCs w:val="28"/>
          <w:lang w:val="en-US"/>
        </w:rPr>
        <w:t>D</w:t>
      </w:r>
      <w:r w:rsidRPr="00BC3E11">
        <w:rPr>
          <w:b w:val="0"/>
          <w:sz w:val="28"/>
          <w:szCs w:val="28"/>
        </w:rPr>
        <w:t xml:space="preserve"> моделирование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"/>
        <w:gridCol w:w="5884"/>
        <w:gridCol w:w="1499"/>
        <w:gridCol w:w="868"/>
        <w:gridCol w:w="799"/>
      </w:tblGrid>
      <w:tr w:rsidR="002759FD" w:rsidRPr="00EE11D9" w:rsidTr="002759FD">
        <w:trPr>
          <w:trHeight w:val="188"/>
          <w:jc w:val="center"/>
        </w:trPr>
        <w:tc>
          <w:tcPr>
            <w:tcW w:w="529" w:type="pct"/>
            <w:vMerge w:val="restart"/>
          </w:tcPr>
          <w:p w:rsidR="002759FD" w:rsidRPr="00EE11D9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2929" w:type="pct"/>
            <w:vMerge w:val="restart"/>
            <w:vAlign w:val="center"/>
          </w:tcPr>
          <w:p w:rsidR="002759FD" w:rsidRPr="00EE11D9" w:rsidRDefault="002759FD" w:rsidP="001B7090">
            <w:pPr>
              <w:jc w:val="center"/>
              <w:rPr>
                <w:b/>
              </w:rPr>
            </w:pPr>
            <w:r w:rsidRPr="00EE11D9">
              <w:rPr>
                <w:b/>
              </w:rPr>
              <w:t xml:space="preserve">Тема </w:t>
            </w:r>
          </w:p>
        </w:tc>
        <w:tc>
          <w:tcPr>
            <w:tcW w:w="730" w:type="pct"/>
            <w:vMerge w:val="restart"/>
            <w:vAlign w:val="center"/>
          </w:tcPr>
          <w:p w:rsidR="002759FD" w:rsidRPr="00EE11D9" w:rsidRDefault="002759FD" w:rsidP="001B7090">
            <w:pPr>
              <w:jc w:val="center"/>
              <w:rPr>
                <w:b/>
              </w:rPr>
            </w:pPr>
            <w:r w:rsidRPr="00FC66B4">
              <w:rPr>
                <w:b/>
                <w:szCs w:val="28"/>
              </w:rPr>
              <w:t>Количество часов</w:t>
            </w:r>
          </w:p>
        </w:tc>
        <w:tc>
          <w:tcPr>
            <w:tcW w:w="812" w:type="pct"/>
            <w:gridSpan w:val="2"/>
          </w:tcPr>
          <w:p w:rsidR="002759FD" w:rsidRPr="00FC66B4" w:rsidRDefault="002759FD" w:rsidP="001B70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Число</w:t>
            </w:r>
          </w:p>
        </w:tc>
      </w:tr>
      <w:tr w:rsidR="002759FD" w:rsidRPr="00EE11D9" w:rsidTr="002759FD">
        <w:trPr>
          <w:trHeight w:val="187"/>
          <w:jc w:val="center"/>
        </w:trPr>
        <w:tc>
          <w:tcPr>
            <w:tcW w:w="529" w:type="pct"/>
            <w:vMerge/>
          </w:tcPr>
          <w:p w:rsidR="002759FD" w:rsidRPr="00EE11D9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2929" w:type="pct"/>
            <w:vMerge/>
            <w:vAlign w:val="center"/>
          </w:tcPr>
          <w:p w:rsidR="002759FD" w:rsidRPr="00EE11D9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730" w:type="pct"/>
            <w:vMerge/>
            <w:vAlign w:val="center"/>
          </w:tcPr>
          <w:p w:rsidR="002759FD" w:rsidRPr="00FC66B4" w:rsidRDefault="002759FD" w:rsidP="001B70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плану</w:t>
            </w: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Факт</w:t>
            </w: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Pr="00B65AA4" w:rsidRDefault="002759FD" w:rsidP="001B7090">
            <w:pPr>
              <w:pStyle w:val="a8"/>
              <w:ind w:left="0"/>
              <w:rPr>
                <w:sz w:val="24"/>
              </w:rPr>
            </w:pPr>
          </w:p>
        </w:tc>
        <w:tc>
          <w:tcPr>
            <w:tcW w:w="2929" w:type="pct"/>
            <w:vAlign w:val="center"/>
          </w:tcPr>
          <w:p w:rsidR="002759FD" w:rsidRPr="00B65AA4" w:rsidRDefault="002759FD" w:rsidP="001B7090">
            <w:pPr>
              <w:pStyle w:val="a8"/>
              <w:ind w:left="0"/>
              <w:rPr>
                <w:color w:val="000000"/>
              </w:rPr>
            </w:pPr>
            <w:r w:rsidRPr="00B65AA4">
              <w:rPr>
                <w:sz w:val="24"/>
              </w:rPr>
              <w:t>Введение в 3</w:t>
            </w:r>
            <w:r w:rsidRPr="00B65AA4">
              <w:rPr>
                <w:sz w:val="24"/>
                <w:lang w:val="en-US"/>
              </w:rPr>
              <w:t>D</w:t>
            </w:r>
            <w:r w:rsidRPr="00B65AA4">
              <w:rPr>
                <w:sz w:val="24"/>
              </w:rPr>
              <w:t xml:space="preserve"> моделирование</w:t>
            </w:r>
            <w:r>
              <w:rPr>
                <w:sz w:val="24"/>
              </w:rPr>
              <w:t>(1ч)</w:t>
            </w:r>
          </w:p>
        </w:tc>
        <w:tc>
          <w:tcPr>
            <w:tcW w:w="730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423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Pr="00597C75" w:rsidRDefault="002759F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2929" w:type="pct"/>
            <w:vAlign w:val="center"/>
          </w:tcPr>
          <w:p w:rsidR="002759FD" w:rsidRPr="00597C75" w:rsidRDefault="002759F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 w:rsidRPr="00597C75">
              <w:rPr>
                <w:b w:val="0"/>
                <w:sz w:val="24"/>
              </w:rPr>
              <w:t>Введение в 3D моделирование</w:t>
            </w:r>
          </w:p>
        </w:tc>
        <w:tc>
          <w:tcPr>
            <w:tcW w:w="730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Pr="00403E9D" w:rsidRDefault="002759FD" w:rsidP="001B7090">
            <w:pPr>
              <w:pStyle w:val="a8"/>
              <w:ind w:left="0"/>
              <w:rPr>
                <w:sz w:val="24"/>
              </w:rPr>
            </w:pPr>
          </w:p>
        </w:tc>
        <w:tc>
          <w:tcPr>
            <w:tcW w:w="2929" w:type="pct"/>
            <w:vAlign w:val="center"/>
          </w:tcPr>
          <w:p w:rsidR="002759FD" w:rsidRPr="00403E9D" w:rsidRDefault="002759FD" w:rsidP="001B7090">
            <w:pPr>
              <w:pStyle w:val="a8"/>
              <w:ind w:left="0"/>
              <w:rPr>
                <w:sz w:val="24"/>
              </w:rPr>
            </w:pPr>
            <w:r w:rsidRPr="00403E9D">
              <w:rPr>
                <w:sz w:val="24"/>
              </w:rPr>
              <w:t>Рисунок. Чертеж (</w:t>
            </w:r>
            <w:r>
              <w:rPr>
                <w:sz w:val="24"/>
              </w:rPr>
              <w:t>8</w:t>
            </w:r>
            <w:r w:rsidRPr="00403E9D">
              <w:rPr>
                <w:sz w:val="24"/>
              </w:rPr>
              <w:t xml:space="preserve"> ч)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929" w:type="pct"/>
            <w:vAlign w:val="center"/>
          </w:tcPr>
          <w:p w:rsidR="002759FD" w:rsidRPr="00597C75" w:rsidRDefault="002759F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Понятие рисунка и чертежа.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Понятие проекции. Вид с боку, вид сверху.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Чертеж «Куб»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Default="002759FD" w:rsidP="00A30F5E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929" w:type="pct"/>
            <w:vAlign w:val="center"/>
          </w:tcPr>
          <w:p w:rsidR="002759FD" w:rsidRDefault="002759FD" w:rsidP="00A30F5E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Чертеж «Шар»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Default="002759FD" w:rsidP="00A30F5E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2929" w:type="pct"/>
            <w:vAlign w:val="center"/>
          </w:tcPr>
          <w:p w:rsidR="002759FD" w:rsidRDefault="002759FD" w:rsidP="00A30F5E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Чертеж «Конус»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Default="002759FD" w:rsidP="00A30F5E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2929" w:type="pct"/>
            <w:vAlign w:val="center"/>
          </w:tcPr>
          <w:p w:rsidR="002759FD" w:rsidRDefault="002759FD" w:rsidP="00A30F5E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Чертеж «Пирамида»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Default="002759FD" w:rsidP="00A30F5E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2929" w:type="pct"/>
            <w:vAlign w:val="center"/>
          </w:tcPr>
          <w:p w:rsidR="002759FD" w:rsidRDefault="002759FD" w:rsidP="00A30F5E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Чертеж «Параллелепипед»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Default="002759FD" w:rsidP="00A30F5E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2929" w:type="pct"/>
            <w:vAlign w:val="center"/>
          </w:tcPr>
          <w:p w:rsidR="002759FD" w:rsidRDefault="002759FD" w:rsidP="00A30F5E">
            <w:pPr>
              <w:pStyle w:val="a8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Чертеж из комбинированных фигур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Pr="001E6509" w:rsidRDefault="002759FD" w:rsidP="00A30F5E">
            <w:pPr>
              <w:pStyle w:val="a8"/>
              <w:ind w:left="0"/>
              <w:rPr>
                <w:bCs w:val="0"/>
                <w:color w:val="000000"/>
                <w:sz w:val="24"/>
              </w:rPr>
            </w:pPr>
          </w:p>
        </w:tc>
        <w:tc>
          <w:tcPr>
            <w:tcW w:w="2929" w:type="pct"/>
            <w:vAlign w:val="center"/>
          </w:tcPr>
          <w:p w:rsidR="002759FD" w:rsidRPr="001E6509" w:rsidRDefault="002759FD" w:rsidP="00A30F5E">
            <w:pPr>
              <w:pStyle w:val="a8"/>
              <w:ind w:left="0"/>
              <w:rPr>
                <w:bCs w:val="0"/>
                <w:color w:val="000000"/>
                <w:sz w:val="24"/>
              </w:rPr>
            </w:pPr>
            <w:r w:rsidRPr="001E6509">
              <w:rPr>
                <w:bCs w:val="0"/>
                <w:color w:val="000000"/>
                <w:sz w:val="24"/>
              </w:rPr>
              <w:t>Объемное рисование 3д ручкой</w:t>
            </w:r>
            <w:r>
              <w:rPr>
                <w:bCs w:val="0"/>
                <w:color w:val="000000"/>
                <w:sz w:val="24"/>
              </w:rPr>
              <w:t>(15ч)</w:t>
            </w:r>
          </w:p>
        </w:tc>
        <w:tc>
          <w:tcPr>
            <w:tcW w:w="730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423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Pr="001E6509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10</w:t>
            </w:r>
          </w:p>
        </w:tc>
        <w:tc>
          <w:tcPr>
            <w:tcW w:w="2929" w:type="pct"/>
            <w:vAlign w:val="center"/>
          </w:tcPr>
          <w:p w:rsidR="002759FD" w:rsidRPr="001E6509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1E6509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730" w:type="pct"/>
          </w:tcPr>
          <w:p w:rsidR="002759FD" w:rsidRPr="006D0565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</w:pPr>
          </w:p>
        </w:tc>
      </w:tr>
      <w:tr w:rsidR="002759FD" w:rsidRPr="006D0565" w:rsidTr="002759FD">
        <w:trPr>
          <w:jc w:val="center"/>
        </w:trPr>
        <w:tc>
          <w:tcPr>
            <w:tcW w:w="529" w:type="pct"/>
          </w:tcPr>
          <w:p w:rsidR="002759FD" w:rsidRPr="001E6509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11</w:t>
            </w:r>
          </w:p>
        </w:tc>
        <w:tc>
          <w:tcPr>
            <w:tcW w:w="2929" w:type="pct"/>
            <w:vAlign w:val="center"/>
          </w:tcPr>
          <w:p w:rsidR="002759FD" w:rsidRPr="001E6509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1E6509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12</w:t>
            </w:r>
          </w:p>
        </w:tc>
        <w:tc>
          <w:tcPr>
            <w:tcW w:w="2929" w:type="pct"/>
            <w:vAlign w:val="center"/>
          </w:tcPr>
          <w:p w:rsidR="002759FD" w:rsidRPr="00B65AA4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0" w:type="pct"/>
          </w:tcPr>
          <w:p w:rsidR="002759FD" w:rsidRPr="002115E0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13</w:t>
            </w: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0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14</w:t>
            </w: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0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15</w:t>
            </w: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0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16</w:t>
            </w: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0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17</w:t>
            </w:r>
          </w:p>
        </w:tc>
        <w:tc>
          <w:tcPr>
            <w:tcW w:w="2929" w:type="pct"/>
            <w:vAlign w:val="center"/>
          </w:tcPr>
          <w:p w:rsidR="002759FD" w:rsidRPr="00B65AA4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730" w:type="pct"/>
          </w:tcPr>
          <w:p w:rsidR="002759FD" w:rsidRPr="002115E0" w:rsidRDefault="002759FD" w:rsidP="001B7090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18</w:t>
            </w: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730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19</w:t>
            </w:r>
          </w:p>
        </w:tc>
        <w:tc>
          <w:tcPr>
            <w:tcW w:w="2929" w:type="pct"/>
            <w:vAlign w:val="center"/>
          </w:tcPr>
          <w:p w:rsidR="002759FD" w:rsidRPr="00B65AA4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0" w:type="pct"/>
          </w:tcPr>
          <w:p w:rsidR="002759FD" w:rsidRPr="002115E0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20</w:t>
            </w: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21</w:t>
            </w: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22</w:t>
            </w:r>
          </w:p>
        </w:tc>
        <w:tc>
          <w:tcPr>
            <w:tcW w:w="2929" w:type="pct"/>
            <w:vAlign w:val="center"/>
          </w:tcPr>
          <w:p w:rsidR="002759FD" w:rsidRPr="00B65AA4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0" w:type="pct"/>
          </w:tcPr>
          <w:p w:rsidR="002759FD" w:rsidRPr="002115E0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23</w:t>
            </w: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24</w:t>
            </w: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rPr>
                <w:color w:val="000000"/>
                <w:sz w:val="24"/>
              </w:rPr>
            </w:pPr>
          </w:p>
        </w:tc>
        <w:tc>
          <w:tcPr>
            <w:tcW w:w="2929" w:type="pct"/>
            <w:vAlign w:val="center"/>
          </w:tcPr>
          <w:p w:rsidR="002759FD" w:rsidRPr="00B65AA4" w:rsidRDefault="002759FD" w:rsidP="001B7090">
            <w:pPr>
              <w:pStyle w:val="a8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Компьютерная графика (6 ч)</w:t>
            </w:r>
          </w:p>
        </w:tc>
        <w:tc>
          <w:tcPr>
            <w:tcW w:w="730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25</w:t>
            </w:r>
          </w:p>
        </w:tc>
        <w:tc>
          <w:tcPr>
            <w:tcW w:w="2929" w:type="pct"/>
            <w:vAlign w:val="center"/>
          </w:tcPr>
          <w:p w:rsidR="002759FD" w:rsidRPr="00597C75" w:rsidRDefault="002759FD" w:rsidP="001B7090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Растровая графика</w:t>
            </w:r>
          </w:p>
        </w:tc>
        <w:tc>
          <w:tcPr>
            <w:tcW w:w="730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26</w:t>
            </w:r>
          </w:p>
        </w:tc>
        <w:tc>
          <w:tcPr>
            <w:tcW w:w="2929" w:type="pct"/>
            <w:vAlign w:val="center"/>
          </w:tcPr>
          <w:p w:rsidR="002759FD" w:rsidRPr="00597C75" w:rsidRDefault="002759FD" w:rsidP="001B7090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Создание растрового изображения в редакторе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27</w:t>
            </w:r>
          </w:p>
        </w:tc>
        <w:tc>
          <w:tcPr>
            <w:tcW w:w="2929" w:type="pct"/>
            <w:vAlign w:val="center"/>
          </w:tcPr>
          <w:p w:rsidR="002759FD" w:rsidRPr="00597C75" w:rsidRDefault="002759FD" w:rsidP="001B7090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Создание растрового изображения в редакторе</w:t>
            </w:r>
          </w:p>
        </w:tc>
        <w:tc>
          <w:tcPr>
            <w:tcW w:w="730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28</w:t>
            </w:r>
          </w:p>
        </w:tc>
        <w:tc>
          <w:tcPr>
            <w:tcW w:w="2929" w:type="pct"/>
            <w:vAlign w:val="center"/>
          </w:tcPr>
          <w:p w:rsidR="002759FD" w:rsidRPr="006C6B83" w:rsidRDefault="002759FD" w:rsidP="001B7090">
            <w:pPr>
              <w:pStyle w:val="a8"/>
              <w:ind w:left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Векторная графика</w:t>
            </w:r>
          </w:p>
        </w:tc>
        <w:tc>
          <w:tcPr>
            <w:tcW w:w="730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29</w:t>
            </w:r>
          </w:p>
        </w:tc>
        <w:tc>
          <w:tcPr>
            <w:tcW w:w="2929" w:type="pct"/>
            <w:vAlign w:val="center"/>
          </w:tcPr>
          <w:p w:rsidR="002759FD" w:rsidRPr="00B65AA4" w:rsidRDefault="002759FD" w:rsidP="001B7090">
            <w:pPr>
              <w:pStyle w:val="a8"/>
              <w:ind w:left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Создание векторного изображения в редакторе</w:t>
            </w:r>
          </w:p>
        </w:tc>
        <w:tc>
          <w:tcPr>
            <w:tcW w:w="730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30</w:t>
            </w:r>
          </w:p>
        </w:tc>
        <w:tc>
          <w:tcPr>
            <w:tcW w:w="2929" w:type="pct"/>
            <w:vAlign w:val="center"/>
          </w:tcPr>
          <w:p w:rsidR="002759FD" w:rsidRPr="00597C75" w:rsidRDefault="002759FD" w:rsidP="001B7090">
            <w:pPr>
              <w:pStyle w:val="a8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Создание векторного изображения в редакторе</w:t>
            </w:r>
          </w:p>
        </w:tc>
        <w:tc>
          <w:tcPr>
            <w:tcW w:w="730" w:type="pct"/>
          </w:tcPr>
          <w:p w:rsidR="002759FD" w:rsidRPr="00B65AA4" w:rsidRDefault="002759FD" w:rsidP="001B7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  <w:rPr>
                <w:b/>
              </w:rPr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Pr="00BA1A9F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2929" w:type="pct"/>
          </w:tcPr>
          <w:p w:rsidR="002759FD" w:rsidRPr="00BA1A9F" w:rsidRDefault="002759FD" w:rsidP="001B7090">
            <w:pPr>
              <w:jc w:val="center"/>
              <w:rPr>
                <w:b/>
              </w:rPr>
            </w:pPr>
            <w:r w:rsidRPr="00BA1A9F">
              <w:rPr>
                <w:b/>
              </w:rPr>
              <w:t>Творческие проекты</w:t>
            </w:r>
            <w:r>
              <w:rPr>
                <w:b/>
              </w:rPr>
              <w:t>(4ч)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</w:pP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Pr="00BA1A9F" w:rsidRDefault="002759FD" w:rsidP="001B7090">
            <w:r>
              <w:t>31</w:t>
            </w:r>
          </w:p>
        </w:tc>
        <w:tc>
          <w:tcPr>
            <w:tcW w:w="2929" w:type="pct"/>
          </w:tcPr>
          <w:p w:rsidR="002759FD" w:rsidRPr="00BA1A9F" w:rsidRDefault="002759FD" w:rsidP="001B7090">
            <w:r w:rsidRPr="00BA1A9F">
              <w:t>Выпол</w:t>
            </w:r>
            <w:r>
              <w:t xml:space="preserve">нение творческих заданий и </w:t>
            </w:r>
            <w:r w:rsidRPr="00BA1A9F">
              <w:t>проектов по созданию3D моделей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Pr="00970C39" w:rsidRDefault="002759FD" w:rsidP="001B7090">
            <w:r>
              <w:t>32</w:t>
            </w:r>
          </w:p>
        </w:tc>
        <w:tc>
          <w:tcPr>
            <w:tcW w:w="2929" w:type="pct"/>
          </w:tcPr>
          <w:p w:rsidR="002759FD" w:rsidRDefault="002759FD" w:rsidP="001B7090">
            <w:r w:rsidRPr="00970C39">
              <w:t>Выполнение творческих заданий и проектов по созданию3D моделей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Pr="00970C39" w:rsidRDefault="002759FD" w:rsidP="001B7090">
            <w:r>
              <w:t>33</w:t>
            </w:r>
          </w:p>
        </w:tc>
        <w:tc>
          <w:tcPr>
            <w:tcW w:w="2929" w:type="pct"/>
          </w:tcPr>
          <w:p w:rsidR="002759FD" w:rsidRDefault="002759FD" w:rsidP="001B7090">
            <w:r w:rsidRPr="00970C39">
              <w:t>Выполнение творческих заданий и проектов по созданию3D моделей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Pr="00970C39" w:rsidRDefault="002759FD" w:rsidP="001B7090">
            <w:r>
              <w:t>34</w:t>
            </w:r>
          </w:p>
        </w:tc>
        <w:tc>
          <w:tcPr>
            <w:tcW w:w="2929" w:type="pct"/>
          </w:tcPr>
          <w:p w:rsidR="002759FD" w:rsidRDefault="002759FD" w:rsidP="001B7090">
            <w:r w:rsidRPr="00970C39">
              <w:t>Выполнение творческих заданий и проектов по созданию3D моделей</w:t>
            </w:r>
          </w:p>
        </w:tc>
        <w:tc>
          <w:tcPr>
            <w:tcW w:w="730" w:type="pct"/>
          </w:tcPr>
          <w:p w:rsidR="002759FD" w:rsidRDefault="002759FD" w:rsidP="001B7090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2759FD" w:rsidRDefault="002759FD" w:rsidP="001B7090">
            <w:pPr>
              <w:jc w:val="center"/>
            </w:pPr>
          </w:p>
        </w:tc>
        <w:tc>
          <w:tcPr>
            <w:tcW w:w="389" w:type="pct"/>
          </w:tcPr>
          <w:p w:rsidR="002759FD" w:rsidRDefault="002759FD" w:rsidP="001B7090">
            <w:pPr>
              <w:jc w:val="center"/>
            </w:pPr>
          </w:p>
        </w:tc>
      </w:tr>
      <w:tr w:rsidR="002759FD" w:rsidRPr="002115E0" w:rsidTr="002759FD">
        <w:trPr>
          <w:jc w:val="center"/>
        </w:trPr>
        <w:tc>
          <w:tcPr>
            <w:tcW w:w="529" w:type="pct"/>
          </w:tcPr>
          <w:p w:rsidR="002759FD" w:rsidRDefault="002759FD" w:rsidP="001B7090">
            <w:pPr>
              <w:pStyle w:val="a8"/>
              <w:ind w:left="0"/>
              <w:jc w:val="right"/>
              <w:rPr>
                <w:i/>
                <w:sz w:val="24"/>
              </w:rPr>
            </w:pPr>
          </w:p>
        </w:tc>
        <w:tc>
          <w:tcPr>
            <w:tcW w:w="2929" w:type="pct"/>
            <w:vAlign w:val="center"/>
          </w:tcPr>
          <w:p w:rsidR="002759FD" w:rsidRDefault="002759FD" w:rsidP="001B7090">
            <w:pPr>
              <w:pStyle w:val="a8"/>
              <w:ind w:left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730" w:type="pct"/>
          </w:tcPr>
          <w:p w:rsidR="002759FD" w:rsidRPr="002115E0" w:rsidRDefault="002759FD" w:rsidP="002759FD">
            <w:pPr>
              <w:jc w:val="center"/>
              <w:rPr>
                <w:b/>
              </w:rPr>
            </w:pPr>
            <w:r w:rsidRPr="002115E0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423" w:type="pct"/>
          </w:tcPr>
          <w:p w:rsidR="002759FD" w:rsidRPr="002115E0" w:rsidRDefault="002759FD" w:rsidP="001B7090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:rsidR="002759FD" w:rsidRPr="002115E0" w:rsidRDefault="002759FD" w:rsidP="001B7090">
            <w:pPr>
              <w:jc w:val="center"/>
              <w:rPr>
                <w:b/>
              </w:rPr>
            </w:pPr>
          </w:p>
        </w:tc>
      </w:tr>
    </w:tbl>
    <w:p w:rsidR="00AF26E4" w:rsidRDefault="00032F51" w:rsidP="002759FD"/>
    <w:sectPr w:rsidR="00AF26E4" w:rsidSect="006A3ABC">
      <w:pgSz w:w="11906" w:h="16838" w:code="9"/>
      <w:pgMar w:top="851" w:right="851" w:bottom="1134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16229"/>
    <w:multiLevelType w:val="hybridMultilevel"/>
    <w:tmpl w:val="2272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734F"/>
    <w:multiLevelType w:val="hybridMultilevel"/>
    <w:tmpl w:val="E3FC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12B77"/>
    <w:multiLevelType w:val="hybridMultilevel"/>
    <w:tmpl w:val="87D2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FED"/>
    <w:rsid w:val="00032F51"/>
    <w:rsid w:val="00120F0F"/>
    <w:rsid w:val="001C1FED"/>
    <w:rsid w:val="002759FD"/>
    <w:rsid w:val="00403E9D"/>
    <w:rsid w:val="0055626E"/>
    <w:rsid w:val="00583C4B"/>
    <w:rsid w:val="006C6B83"/>
    <w:rsid w:val="007F09C0"/>
    <w:rsid w:val="009C0E53"/>
    <w:rsid w:val="00A30F5E"/>
    <w:rsid w:val="00B5543C"/>
    <w:rsid w:val="00CC6770"/>
    <w:rsid w:val="00CF005F"/>
    <w:rsid w:val="00F77D9E"/>
    <w:rsid w:val="00FA310A"/>
    <w:rsid w:val="00FC177D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ED"/>
    <w:rPr>
      <w:rFonts w:eastAsia="Times New Roman"/>
      <w:sz w:val="24"/>
      <w:szCs w:val="24"/>
    </w:rPr>
  </w:style>
  <w:style w:type="paragraph" w:styleId="2">
    <w:name w:val="heading 2"/>
    <w:basedOn w:val="a"/>
    <w:next w:val="a0"/>
    <w:link w:val="20"/>
    <w:qFormat/>
    <w:rsid w:val="00FA310A"/>
    <w:pPr>
      <w:keepNext/>
      <w:spacing w:before="240" w:after="120"/>
      <w:outlineLvl w:val="1"/>
    </w:pPr>
    <w:rPr>
      <w:rFonts w:ascii="Arial" w:hAnsi="Arial" w:cs="Microsoft YaHe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A310A"/>
    <w:rPr>
      <w:rFonts w:ascii="Arial" w:eastAsia="Arial" w:hAnsi="Arial" w:cs="Microsoft YaHei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A310A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310A"/>
    <w:rPr>
      <w:rFonts w:eastAsia="Arial" w:cs="Mangal"/>
      <w:kern w:val="1"/>
      <w:sz w:val="24"/>
      <w:szCs w:val="21"/>
      <w:lang w:eastAsia="hi-IN" w:bidi="hi-IN"/>
    </w:rPr>
  </w:style>
  <w:style w:type="character" w:styleId="a5">
    <w:name w:val="Strong"/>
    <w:basedOn w:val="a1"/>
    <w:qFormat/>
    <w:rsid w:val="00FA310A"/>
    <w:rPr>
      <w:b/>
      <w:bCs/>
    </w:rPr>
  </w:style>
  <w:style w:type="paragraph" w:styleId="a6">
    <w:name w:val="No Spacing"/>
    <w:uiPriority w:val="1"/>
    <w:qFormat/>
    <w:rsid w:val="00FA310A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qFormat/>
    <w:rsid w:val="00FA310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Title"/>
    <w:basedOn w:val="a"/>
    <w:link w:val="a9"/>
    <w:qFormat/>
    <w:rsid w:val="001C1FED"/>
    <w:pPr>
      <w:ind w:left="-720"/>
      <w:jc w:val="center"/>
    </w:pPr>
    <w:rPr>
      <w:b/>
      <w:bCs/>
      <w:sz w:val="36"/>
    </w:rPr>
  </w:style>
  <w:style w:type="character" w:customStyle="1" w:styleId="a9">
    <w:name w:val="Название Знак"/>
    <w:basedOn w:val="a1"/>
    <w:link w:val="a8"/>
    <w:rsid w:val="001C1FED"/>
    <w:rPr>
      <w:rFonts w:eastAsia="Times New Roman"/>
      <w:b/>
      <w:bCs/>
      <w:sz w:val="36"/>
      <w:szCs w:val="24"/>
    </w:rPr>
  </w:style>
  <w:style w:type="paragraph" w:styleId="aa">
    <w:name w:val="Normal (Web)"/>
    <w:basedOn w:val="a"/>
    <w:uiPriority w:val="99"/>
    <w:rsid w:val="001C1FED"/>
    <w:pPr>
      <w:spacing w:before="100" w:beforeAutospacing="1" w:after="100" w:afterAutospacing="1"/>
    </w:pPr>
  </w:style>
  <w:style w:type="character" w:customStyle="1" w:styleId="ab">
    <w:name w:val="Основной текст_"/>
    <w:link w:val="21"/>
    <w:rsid w:val="001C1FED"/>
    <w:rPr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rsid w:val="001C1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Основной текст2"/>
    <w:basedOn w:val="a"/>
    <w:link w:val="ab"/>
    <w:rsid w:val="001C1FED"/>
    <w:pPr>
      <w:shd w:val="clear" w:color="auto" w:fill="FFFFFF"/>
      <w:spacing w:line="480" w:lineRule="exact"/>
      <w:ind w:hanging="640"/>
      <w:jc w:val="center"/>
    </w:pPr>
    <w:rPr>
      <w:rFonts w:eastAsia="Arial"/>
      <w:sz w:val="27"/>
      <w:szCs w:val="27"/>
    </w:rPr>
  </w:style>
  <w:style w:type="table" w:styleId="ad">
    <w:name w:val="Table Grid"/>
    <w:basedOn w:val="a2"/>
    <w:uiPriority w:val="59"/>
    <w:rsid w:val="001C1F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1C1FE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2F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32F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2022-09-07T10:57:00Z</dcterms:created>
  <dcterms:modified xsi:type="dcterms:W3CDTF">2022-09-07T23:54:00Z</dcterms:modified>
</cp:coreProperties>
</file>