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047D" w14:textId="0EDC012A" w:rsidR="00551D66" w:rsidRPr="003142B7" w:rsidRDefault="00764301" w:rsidP="003142B7">
      <w:p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4010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224859" w:rsidRPr="003142B7">
        <w:rPr>
          <w:rFonts w:ascii="Times New Roman" w:eastAsia="Times New Roman" w:hAnsi="Times New Roman" w:cs="Times New Roman"/>
          <w:b/>
          <w:sz w:val="28"/>
          <w:szCs w:val="28"/>
        </w:rPr>
        <w:t>бюджетное общеобразовательное учреждение</w:t>
      </w:r>
      <w:r w:rsidR="001D4010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64CC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1D4010" w:rsidRPr="003142B7">
        <w:rPr>
          <w:rFonts w:ascii="Times New Roman" w:eastAsia="Times New Roman" w:hAnsi="Times New Roman" w:cs="Times New Roman"/>
          <w:b/>
          <w:sz w:val="28"/>
          <w:szCs w:val="28"/>
        </w:rPr>
        <w:t>Средняя  общеобразовательная  школа № 4 с.</w:t>
      </w:r>
      <w:r w:rsidR="003F41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010" w:rsidRPr="003142B7">
        <w:rPr>
          <w:rFonts w:ascii="Times New Roman" w:eastAsia="Times New Roman" w:hAnsi="Times New Roman" w:cs="Times New Roman"/>
          <w:b/>
          <w:sz w:val="28"/>
          <w:szCs w:val="28"/>
        </w:rPr>
        <w:t>Таранай</w:t>
      </w:r>
      <w:r w:rsidRPr="003142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801EC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15C2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1D4010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Сахалинской  </w:t>
      </w:r>
      <w:r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D4010" w:rsidRPr="003142B7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</w:t>
      </w:r>
    </w:p>
    <w:p w14:paraId="17331996" w14:textId="77777777" w:rsidR="00551D66" w:rsidRPr="00663AC4" w:rsidRDefault="00551D66" w:rsidP="00551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E6951CE" w14:textId="77777777" w:rsidR="00551D66" w:rsidRPr="00663AC4" w:rsidRDefault="00551D66" w:rsidP="00551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51D66" w:rsidRPr="00551D66" w14:paraId="63DB625F" w14:textId="77777777" w:rsidTr="003142B7">
        <w:tc>
          <w:tcPr>
            <w:tcW w:w="3190" w:type="dxa"/>
          </w:tcPr>
          <w:p w14:paraId="7784A1F8" w14:textId="7543F358" w:rsidR="009D3C57" w:rsidRDefault="00355D88" w:rsidP="00551D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12FFD68A" w14:textId="5F7CC122" w:rsidR="009D3C57" w:rsidRPr="009D15C2" w:rsidRDefault="00224859" w:rsidP="00551D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</w:t>
            </w:r>
            <w:r w:rsidR="009D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гуманитарного цикла</w:t>
            </w:r>
            <w:r w:rsidR="009D15C2" w:rsidRPr="009D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 </w:t>
            </w:r>
            <w:proofErr w:type="spellStart"/>
            <w:r w:rsidR="009D15C2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с.Таранай</w:t>
            </w:r>
            <w:proofErr w:type="spellEnd"/>
          </w:p>
          <w:p w14:paraId="6029D982" w14:textId="4820013B" w:rsidR="009D3C57" w:rsidRDefault="00224859" w:rsidP="00764301">
            <w:pPr>
              <w:spacing w:after="0" w:line="240" w:lineRule="auto"/>
              <w:ind w:right="-610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9D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от </w:t>
            </w:r>
            <w:r w:rsidR="003142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C57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76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C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768B10C" w14:textId="6CA274B1" w:rsidR="00551D66" w:rsidRPr="00551D66" w:rsidRDefault="00551D66" w:rsidP="00551D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CF287" w14:textId="77777777" w:rsidR="00551D66" w:rsidRPr="00551D66" w:rsidRDefault="00551D66" w:rsidP="00551D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8143511" w14:textId="77777777" w:rsidR="00551D66" w:rsidRPr="00551D66" w:rsidRDefault="00551D66" w:rsidP="00551D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476D7" w14:textId="6B144C76" w:rsidR="00551D66" w:rsidRPr="00551D66" w:rsidRDefault="00551D66" w:rsidP="00551D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FC947" w14:textId="3D13BD1F" w:rsidR="00551D66" w:rsidRPr="00551D66" w:rsidRDefault="00551D66" w:rsidP="004012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A29AB51" w14:textId="031DA0DD" w:rsidR="00551D66" w:rsidRPr="00551D66" w:rsidRDefault="009D3C57" w:rsidP="00551D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7521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ТВЕРЖДЕНО</w:t>
            </w:r>
          </w:p>
          <w:p w14:paraId="3B9E2C73" w14:textId="46607C00" w:rsidR="00551D66" w:rsidRPr="00551D66" w:rsidRDefault="009D15C2" w:rsidP="00551D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</w:t>
            </w:r>
            <w:r w:rsidR="009D3C5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7643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 4 с. Таранай</w:t>
            </w:r>
          </w:p>
          <w:p w14:paraId="3E1C1271" w14:textId="3F86E646" w:rsidR="00551D66" w:rsidRPr="00551D66" w:rsidRDefault="00764301" w:rsidP="007643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142B7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82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42B7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982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4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31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3F4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42B7">
              <w:rPr>
                <w:rFonts w:ascii="Times New Roman" w:eastAsia="Times New Roman" w:hAnsi="Times New Roman" w:cs="Times New Roman"/>
                <w:sz w:val="24"/>
                <w:szCs w:val="24"/>
              </w:rPr>
              <w:t>-ОД</w:t>
            </w:r>
          </w:p>
          <w:p w14:paraId="55FC4AA6" w14:textId="59B5B3AC" w:rsidR="00551D66" w:rsidRPr="00551D66" w:rsidRDefault="00551D66" w:rsidP="007643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894BA" w14:textId="77777777" w:rsidR="00551D66" w:rsidRPr="00551D66" w:rsidRDefault="00551D66" w:rsidP="00551D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E75EC" w14:textId="77777777" w:rsidR="00551D66" w:rsidRPr="00551D66" w:rsidRDefault="00551D66" w:rsidP="00551D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E83C0" w14:textId="77777777" w:rsidR="00551D66" w:rsidRPr="00551D66" w:rsidRDefault="00551D66" w:rsidP="00551D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12C40" w14:textId="71D4D061" w:rsidR="00551D66" w:rsidRPr="00551D66" w:rsidRDefault="00551D66" w:rsidP="000801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59CF85" w14:textId="77777777" w:rsidR="00551D66" w:rsidRPr="00551D66" w:rsidRDefault="00551D66" w:rsidP="00551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A7B0890" w14:textId="77777777" w:rsidR="00551D66" w:rsidRPr="00551D66" w:rsidRDefault="00551D66" w:rsidP="00551D66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48834" w14:textId="77777777" w:rsidR="00551D66" w:rsidRPr="00551D66" w:rsidRDefault="00551D66" w:rsidP="00551D66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A1187" w14:textId="77777777" w:rsidR="00551D66" w:rsidRPr="00551D66" w:rsidRDefault="00551D66" w:rsidP="00551D66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F2B54" w14:textId="257D6404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1D6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   программа </w:t>
      </w:r>
    </w:p>
    <w:p w14:paraId="6A1E13B3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D66">
        <w:rPr>
          <w:rFonts w:ascii="Times New Roman" w:eastAsia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14:paraId="1EE6A03B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10 - 11</w:t>
      </w:r>
      <w:r w:rsidRPr="00551D6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109DC7FC" w14:textId="3B4FB7E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6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125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769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41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125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2485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F41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4859" w:rsidRPr="0055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59" w:rsidRPr="00551D66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Pr="00551D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100DCC24" w14:textId="1BBA6F6D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7C28D4" w14:textId="727CF9DC" w:rsidR="00A253FC" w:rsidRDefault="00D76980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</w:t>
      </w:r>
    </w:p>
    <w:p w14:paraId="1731B26A" w14:textId="6258AFDC" w:rsidR="00A253FC" w:rsidRDefault="00D76980" w:rsidP="00D76980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24859">
        <w:rPr>
          <w:rFonts w:ascii="Times New Roman" w:eastAsia="Times New Roman" w:hAnsi="Times New Roman" w:cs="Times New Roman"/>
          <w:sz w:val="28"/>
          <w:szCs w:val="28"/>
        </w:rPr>
        <w:t>2 года</w:t>
      </w:r>
    </w:p>
    <w:p w14:paraId="689644ED" w14:textId="77777777" w:rsidR="004314DA" w:rsidRDefault="004314DA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DF2FAE" w14:textId="77777777" w:rsidR="004314DA" w:rsidRDefault="004314DA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352284" w14:textId="77777777" w:rsidR="004314DA" w:rsidRDefault="004314DA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7A08E8" w14:textId="77777777" w:rsidR="004314DA" w:rsidRPr="00551D66" w:rsidRDefault="004314DA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B475EF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1D40DF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E65D5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A56669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68F4E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46FEA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062FEA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8B691" w14:textId="77777777" w:rsidR="00D76980" w:rsidRDefault="00A253FC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76980"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551D66" w:rsidRPr="00551D6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68D78F" w14:textId="3F72586C" w:rsidR="00551D66" w:rsidRPr="00551D66" w:rsidRDefault="00D76980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1D66" w:rsidRPr="0055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681">
        <w:rPr>
          <w:rFonts w:ascii="Times New Roman" w:eastAsia="Times New Roman" w:hAnsi="Times New Roman" w:cs="Times New Roman"/>
          <w:sz w:val="28"/>
          <w:szCs w:val="28"/>
        </w:rPr>
        <w:t>Хлебников Е.В.</w:t>
      </w:r>
    </w:p>
    <w:p w14:paraId="6D226196" w14:textId="3173A5EB" w:rsidR="00551D66" w:rsidRPr="00551D66" w:rsidRDefault="00D76980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C64CC">
        <w:rPr>
          <w:rFonts w:ascii="Times New Roman" w:eastAsia="Times New Roman" w:hAnsi="Times New Roman" w:cs="Times New Roman"/>
          <w:sz w:val="28"/>
          <w:szCs w:val="28"/>
        </w:rPr>
        <w:t>Преподаватель-организатор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ОБЖ, б/к</w:t>
      </w:r>
    </w:p>
    <w:p w14:paraId="5B06B31F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12A160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C5B60C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5997E" w14:textId="77777777" w:rsidR="00551D66" w:rsidRPr="00551D66" w:rsidRDefault="00551D66" w:rsidP="00551D66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A7A3D" w14:textId="7C2E295C" w:rsidR="00551D66" w:rsidRDefault="000E5681" w:rsidP="00DE71FD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76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Таранай    20</w:t>
      </w:r>
      <w:r w:rsidR="00D76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1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105506" w14:textId="77777777" w:rsidR="00B91B13" w:rsidRDefault="00B91B13" w:rsidP="00DE71FD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501516" w14:textId="77777777" w:rsidR="00B91B13" w:rsidRDefault="00B91B13" w:rsidP="003367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000D7" w14:textId="77777777" w:rsidR="003F41FC" w:rsidRDefault="003F41FC" w:rsidP="003367F7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5AE2E" w14:textId="11F5AF3A" w:rsidR="006E4E82" w:rsidRPr="001A42E5" w:rsidRDefault="00324B2F" w:rsidP="003367F7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</w:t>
      </w:r>
      <w:r w:rsidR="006E4E82" w:rsidRPr="001A42E5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 w:rsidR="00B4171C">
        <w:rPr>
          <w:rFonts w:ascii="Times New Roman" w:hAnsi="Times New Roman" w:cs="Times New Roman"/>
          <w:b/>
          <w:sz w:val="28"/>
          <w:szCs w:val="28"/>
        </w:rPr>
        <w:t>освоения учебного курса</w:t>
      </w:r>
    </w:p>
    <w:p w14:paraId="3637F59A" w14:textId="77777777" w:rsidR="006E4E82" w:rsidRPr="001A42E5" w:rsidRDefault="006E4E82" w:rsidP="003367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Результатами изучения учебного предмета «Основы безопасности жизнедеятельности» сформированные знания и умения,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1BD5EC17" w14:textId="77777777" w:rsidR="006E4E82" w:rsidRPr="001A42E5" w:rsidRDefault="006E4E82" w:rsidP="003367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14:paraId="78CEEB58" w14:textId="77777777" w:rsidR="006E4E82" w:rsidRPr="001A42E5" w:rsidRDefault="006E4E82" w:rsidP="003367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14:paraId="352789A1" w14:textId="77777777" w:rsidR="006E4E82" w:rsidRPr="001A42E5" w:rsidRDefault="006E4E82" w:rsidP="003367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14:paraId="48D7A64D" w14:textId="77777777" w:rsidR="006E4E82" w:rsidRPr="001A42E5" w:rsidRDefault="006E4E82" w:rsidP="003367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Ожидаемый результат обучения по данной рабочей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14:paraId="1413B663" w14:textId="77777777" w:rsidR="006E4E82" w:rsidRPr="001A42E5" w:rsidRDefault="006E4E82" w:rsidP="00336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Освоение программы курса ОБЖ в 11 классе заканчивается итоговой аттестацией. Выпускники имеют право в качестве экзамена по выбору сдавать экзамен по ОБЖ.</w:t>
      </w:r>
    </w:p>
    <w:p w14:paraId="2488F485" w14:textId="0DF3CCE7" w:rsidR="00966088" w:rsidRPr="007B513F" w:rsidRDefault="00966088" w:rsidP="007B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A43DC" w14:textId="4AA833B4" w:rsidR="007E34EA" w:rsidRDefault="007B513F" w:rsidP="007E3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lastRenderedPageBreak/>
        <w:t>Т</w:t>
      </w:r>
      <w:r w:rsidR="007E34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ематическое планирование 10</w:t>
      </w:r>
      <w:r w:rsidR="007E34EA" w:rsidRPr="00897F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класс.</w:t>
      </w:r>
    </w:p>
    <w:p w14:paraId="173A2EFC" w14:textId="77777777" w:rsidR="006806C6" w:rsidRDefault="006806C6" w:rsidP="007E3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9"/>
        <w:gridCol w:w="963"/>
        <w:gridCol w:w="29"/>
        <w:gridCol w:w="3799"/>
        <w:gridCol w:w="850"/>
        <w:gridCol w:w="810"/>
        <w:gridCol w:w="15"/>
        <w:gridCol w:w="45"/>
        <w:gridCol w:w="15"/>
        <w:gridCol w:w="15"/>
        <w:gridCol w:w="15"/>
        <w:gridCol w:w="30"/>
        <w:gridCol w:w="30"/>
        <w:gridCol w:w="1293"/>
        <w:gridCol w:w="29"/>
        <w:gridCol w:w="43"/>
        <w:gridCol w:w="70"/>
        <w:gridCol w:w="992"/>
      </w:tblGrid>
      <w:tr w:rsidR="00287E17" w:rsidRPr="00287E17" w14:paraId="2F6559D9" w14:textId="77777777" w:rsidTr="00DE636D">
        <w:tc>
          <w:tcPr>
            <w:tcW w:w="567" w:type="dxa"/>
            <w:shd w:val="clear" w:color="auto" w:fill="auto"/>
          </w:tcPr>
          <w:p w14:paraId="2E2927C7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</w:t>
            </w:r>
          </w:p>
          <w:p w14:paraId="7BE7D9E7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ка</w:t>
            </w:r>
          </w:p>
        </w:tc>
        <w:tc>
          <w:tcPr>
            <w:tcW w:w="993" w:type="dxa"/>
            <w:shd w:val="clear" w:color="auto" w:fill="auto"/>
          </w:tcPr>
          <w:p w14:paraId="089F603E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Дата</w:t>
            </w:r>
          </w:p>
          <w:p w14:paraId="653BDE99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D776A3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Дата </w:t>
            </w:r>
          </w:p>
          <w:p w14:paraId="18EF2A00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A2B1339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 </w:t>
            </w:r>
          </w:p>
          <w:p w14:paraId="518D47A6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34029242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          Тема урока</w:t>
            </w:r>
          </w:p>
        </w:tc>
        <w:tc>
          <w:tcPr>
            <w:tcW w:w="850" w:type="dxa"/>
            <w:shd w:val="clear" w:color="auto" w:fill="auto"/>
          </w:tcPr>
          <w:p w14:paraId="61B1B77B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Кол-</w:t>
            </w:r>
          </w:p>
          <w:p w14:paraId="79D8CACA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</w:t>
            </w:r>
          </w:p>
          <w:p w14:paraId="0CE890CF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081E8E" w14:textId="77777777" w:rsid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Вид</w:t>
            </w:r>
          </w:p>
          <w:p w14:paraId="3F8900C2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4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EDDC9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Оснащ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-е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6A6AF" w14:textId="32096D48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7E34EA" w:rsidRPr="00287E17" w14:paraId="511583F8" w14:textId="77777777" w:rsidTr="00EC2D91">
        <w:tc>
          <w:tcPr>
            <w:tcW w:w="10632" w:type="dxa"/>
            <w:gridSpan w:val="20"/>
            <w:shd w:val="clear" w:color="auto" w:fill="auto"/>
          </w:tcPr>
          <w:p w14:paraId="5E349E3D" w14:textId="77777777" w:rsidR="009B4E54" w:rsidRDefault="009B4E54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Модуль 1. Основы безопасности личности, общества и государства.</w:t>
            </w:r>
          </w:p>
          <w:p w14:paraId="23A78425" w14:textId="77777777" w:rsidR="007E34EA" w:rsidRPr="009B4E54" w:rsidRDefault="007E34EA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u w:val="single"/>
                <w:lang w:eastAsia="en-US"/>
              </w:rPr>
            </w:pPr>
            <w:r w:rsidRPr="009B4E54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u w:val="single"/>
                <w:lang w:eastAsia="en-US"/>
              </w:rPr>
              <w:t>Раздел 1. Основы комплексной безопасности.</w:t>
            </w:r>
          </w:p>
          <w:p w14:paraId="6C854E30" w14:textId="77777777" w:rsidR="007E34EA" w:rsidRPr="00EC2D91" w:rsidRDefault="009B4E54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</w:t>
            </w:r>
            <w:r w:rsidR="007E34EA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1. Обеспечение личной безо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пасности в повседневной жизни. 2</w:t>
            </w:r>
            <w:r w:rsidR="007E34EA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FA4F99" w:rsidRPr="00287E17" w14:paraId="5661F821" w14:textId="77777777" w:rsidTr="00DE636D">
        <w:tc>
          <w:tcPr>
            <w:tcW w:w="567" w:type="dxa"/>
            <w:shd w:val="clear" w:color="auto" w:fill="auto"/>
          </w:tcPr>
          <w:p w14:paraId="417496BD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1.</w:t>
            </w:r>
          </w:p>
          <w:p w14:paraId="30C79BBD" w14:textId="2D87024B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  <w:p w14:paraId="74AE7BA5" w14:textId="77777777" w:rsidR="00FA4F99" w:rsidRPr="00287E17" w:rsidRDefault="00DE636D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14:paraId="64CA6EE9" w14:textId="1E98792E" w:rsidR="00FA4F99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  <w:p w14:paraId="450DD828" w14:textId="5F559D39" w:rsidR="009B4E54" w:rsidRPr="00287E17" w:rsidRDefault="009B4E54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F2A4582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3B950EF" w14:textId="77777777" w:rsidR="00FA4F99" w:rsidRPr="00EC2D91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Автономное пребывание человека в природной среде. Практическая подготовка к автономному существованию в природной среде.</w:t>
            </w:r>
          </w:p>
        </w:tc>
        <w:tc>
          <w:tcPr>
            <w:tcW w:w="850" w:type="dxa"/>
            <w:shd w:val="clear" w:color="auto" w:fill="auto"/>
          </w:tcPr>
          <w:p w14:paraId="0762D052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4DE980D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14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C28C1" w14:textId="77777777" w:rsidR="00FA4F99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проектор</w:t>
            </w:r>
          </w:p>
          <w:p w14:paraId="28343BAC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комп-р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E1FADD" w14:textId="7720F60B" w:rsidR="00FA4F99" w:rsidRPr="002D7A61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</w:tr>
      <w:tr w:rsidR="00FA4F99" w:rsidRPr="00287E17" w14:paraId="243D3264" w14:textId="77777777" w:rsidTr="00DE636D">
        <w:tc>
          <w:tcPr>
            <w:tcW w:w="567" w:type="dxa"/>
            <w:shd w:val="clear" w:color="auto" w:fill="auto"/>
          </w:tcPr>
          <w:p w14:paraId="0778EFF8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2.</w:t>
            </w:r>
          </w:p>
          <w:p w14:paraId="5BADF49D" w14:textId="5CDE973E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3B8E0F97" w14:textId="36EE7163" w:rsidR="00FA4F99" w:rsidRPr="00287E17" w:rsidRDefault="00FA4F99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F8E48D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E64E71E" w14:textId="77777777" w:rsidR="00FA4F99" w:rsidRPr="00EC2D91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Обеспечение личной безопасности на дорогах. Обеспечение личной безопасности в криминогенных ситуациях.</w:t>
            </w:r>
            <w:r w:rsidR="009B4E5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Практическая работа</w:t>
            </w:r>
            <w:r w:rsidR="003C3B95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00320F8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2314B757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14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A5800" w14:textId="77777777" w:rsidR="00FA4F99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проектор</w:t>
            </w:r>
          </w:p>
          <w:p w14:paraId="299ED836" w14:textId="77777777" w:rsidR="00FA4F99" w:rsidRPr="00287E17" w:rsidRDefault="00FA4F99" w:rsidP="00FA4F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комп-р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D94BC9" w14:textId="328BA091" w:rsidR="00FA4F99" w:rsidRDefault="00FA4F99" w:rsidP="00FA4F99"/>
        </w:tc>
      </w:tr>
      <w:tr w:rsidR="007E34EA" w:rsidRPr="00287E17" w14:paraId="0332A298" w14:textId="77777777" w:rsidTr="00EC2D91">
        <w:tc>
          <w:tcPr>
            <w:tcW w:w="10632" w:type="dxa"/>
            <w:gridSpan w:val="20"/>
            <w:shd w:val="clear" w:color="auto" w:fill="auto"/>
          </w:tcPr>
          <w:p w14:paraId="5AC2EE08" w14:textId="77777777" w:rsidR="007E34EA" w:rsidRPr="00EC2D91" w:rsidRDefault="009B4E54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</w:t>
            </w:r>
            <w:r w:rsidR="007E34EA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2. Личная безопасность в 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ловиях чрезвычайных ситуаций. 2 </w:t>
            </w:r>
            <w:r w:rsidR="007E34EA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часа</w:t>
            </w:r>
          </w:p>
        </w:tc>
      </w:tr>
      <w:tr w:rsidR="00287E17" w:rsidRPr="00287E17" w14:paraId="0A565BE3" w14:textId="77777777" w:rsidTr="00DE636D">
        <w:tc>
          <w:tcPr>
            <w:tcW w:w="567" w:type="dxa"/>
            <w:shd w:val="clear" w:color="auto" w:fill="auto"/>
          </w:tcPr>
          <w:p w14:paraId="48945418" w14:textId="77777777" w:rsidR="009B4E54" w:rsidRPr="00287E17" w:rsidRDefault="009B4E54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3.</w:t>
            </w:r>
          </w:p>
          <w:p w14:paraId="3303E9C1" w14:textId="6B5CA03C" w:rsidR="009B4E54" w:rsidRPr="00287E17" w:rsidRDefault="009B4E54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  <w:p w14:paraId="382B5380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993" w:type="dxa"/>
            <w:shd w:val="clear" w:color="auto" w:fill="auto"/>
          </w:tcPr>
          <w:p w14:paraId="39D632AD" w14:textId="3564A08C" w:rsidR="009B4E54" w:rsidRPr="00287E17" w:rsidRDefault="009B4E54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62E2E6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11A77969" w14:textId="77777777" w:rsidR="00287E17" w:rsidRPr="00EC2D91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Чрезвычайные ситуации природного характера, причины их возникновения и возможные последствия. </w:t>
            </w:r>
            <w:r w:rsidR="009B4E54"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Рекомендации населению по обеспечению личной безопасности в условиях чрезвычайных ситуаций природного характера.</w:t>
            </w:r>
          </w:p>
        </w:tc>
        <w:tc>
          <w:tcPr>
            <w:tcW w:w="850" w:type="dxa"/>
            <w:shd w:val="clear" w:color="auto" w:fill="auto"/>
          </w:tcPr>
          <w:p w14:paraId="60E95B2D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735BC9BA" w14:textId="77777777" w:rsidR="00287E17" w:rsidRPr="00287E17" w:rsidRDefault="00DE636D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14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D27E" w14:textId="77777777" w:rsidR="007C357B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проектор</w:t>
            </w:r>
          </w:p>
          <w:p w14:paraId="54D5F13B" w14:textId="77777777" w:rsidR="00287E17" w:rsidRPr="00287E17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комп-р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944CE3" w14:textId="0A0091CD" w:rsidR="00287E17" w:rsidRPr="00287E17" w:rsidRDefault="00287E17" w:rsidP="00287E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</w:tr>
      <w:tr w:rsidR="00287E17" w:rsidRPr="00287E17" w14:paraId="408EEA8F" w14:textId="77777777" w:rsidTr="00DE636D">
        <w:tc>
          <w:tcPr>
            <w:tcW w:w="567" w:type="dxa"/>
            <w:shd w:val="clear" w:color="auto" w:fill="auto"/>
          </w:tcPr>
          <w:p w14:paraId="2E0FC884" w14:textId="77777777" w:rsidR="00287E17" w:rsidRPr="00287E17" w:rsidRDefault="009B4E54" w:rsidP="008D1A74">
            <w:pPr>
              <w:keepNext/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4.</w:t>
            </w:r>
          </w:p>
          <w:p w14:paraId="54AD5CCD" w14:textId="3148EB64" w:rsidR="009B4E54" w:rsidRPr="00287E17" w:rsidRDefault="009B4E54" w:rsidP="007B51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  <w:p w14:paraId="19CDFA91" w14:textId="77777777" w:rsidR="00287E17" w:rsidRPr="00287E17" w:rsidRDefault="00287E17" w:rsidP="00313E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71419B27" w14:textId="7506C502" w:rsidR="009B4E54" w:rsidRPr="00287E17" w:rsidRDefault="009B4E54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EA0905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9690DB6" w14:textId="77777777" w:rsidR="00287E17" w:rsidRPr="00EC2D91" w:rsidRDefault="00287E17" w:rsidP="009B4E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="009B4E5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Чрезвычайные ситуации техногенного характера, причина их возникновения и возможные последствия. Рекомендации населению по обеспечению личной безопасности в условиях чрезвычайных ситуаций техногенного </w:t>
            </w:r>
            <w:r w:rsidR="003C3B95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характера.</w:t>
            </w:r>
          </w:p>
        </w:tc>
        <w:tc>
          <w:tcPr>
            <w:tcW w:w="850" w:type="dxa"/>
            <w:shd w:val="clear" w:color="auto" w:fill="auto"/>
          </w:tcPr>
          <w:p w14:paraId="0E3FD391" w14:textId="77777777" w:rsidR="00287E17" w:rsidRPr="00287E17" w:rsidRDefault="00287E17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14:paraId="41A409FD" w14:textId="77777777" w:rsidR="00287E17" w:rsidRPr="00287E17" w:rsidRDefault="00DE636D" w:rsidP="008D1A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14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FFE1C" w14:textId="77777777" w:rsidR="007C357B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проектор</w:t>
            </w:r>
          </w:p>
          <w:p w14:paraId="5F6451C9" w14:textId="77777777" w:rsidR="00287E17" w:rsidRPr="00287E17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комп-р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A26F27" w14:textId="6F2AD009" w:rsidR="00287E17" w:rsidRPr="00287E17" w:rsidRDefault="00287E17" w:rsidP="00287E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</w:tr>
      <w:tr w:rsidR="00DE636D" w:rsidRPr="00287E17" w14:paraId="5437F20A" w14:textId="77777777" w:rsidTr="00EC2D91">
        <w:tc>
          <w:tcPr>
            <w:tcW w:w="10632" w:type="dxa"/>
            <w:gridSpan w:val="20"/>
            <w:shd w:val="clear" w:color="auto" w:fill="auto"/>
          </w:tcPr>
          <w:p w14:paraId="45C93D0D" w14:textId="77777777" w:rsidR="00DE636D" w:rsidRPr="00EC2D91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Глава 3. Современный комплекс проблем безопасности социального характера – 3 часа.</w:t>
            </w:r>
          </w:p>
        </w:tc>
      </w:tr>
      <w:tr w:rsidR="00DE636D" w:rsidRPr="00287E17" w14:paraId="3F26B5B9" w14:textId="77777777" w:rsidTr="00DE636D">
        <w:tc>
          <w:tcPr>
            <w:tcW w:w="567" w:type="dxa"/>
            <w:shd w:val="clear" w:color="auto" w:fill="auto"/>
          </w:tcPr>
          <w:p w14:paraId="28493A6C" w14:textId="53E2261B" w:rsidR="003C3B95" w:rsidRPr="007B513F" w:rsidRDefault="003C3B95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14:paraId="3706CA55" w14:textId="7733BB6E" w:rsidR="003C3B95" w:rsidRPr="00287E17" w:rsidRDefault="003C3B95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A8CE504" w14:textId="77777777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A3A7E88" w14:textId="77777777" w:rsidR="00DE636D" w:rsidRPr="00EC2D91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Военные угрозы национальной безопасности России и национальная оборона. Характер современных войн и</w:t>
            </w:r>
            <w:r w:rsidR="003C3B95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вооруженных конфликтов.</w:t>
            </w:r>
          </w:p>
        </w:tc>
        <w:tc>
          <w:tcPr>
            <w:tcW w:w="850" w:type="dxa"/>
            <w:shd w:val="clear" w:color="auto" w:fill="auto"/>
          </w:tcPr>
          <w:p w14:paraId="2114E41A" w14:textId="77777777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7F71DE" w14:textId="77777777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14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022DE" w14:textId="77777777" w:rsidR="007C357B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проектор</w:t>
            </w:r>
          </w:p>
          <w:p w14:paraId="5C869AF4" w14:textId="77777777" w:rsidR="00DE636D" w:rsidRPr="00287E17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комп-р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F36998" w14:textId="5D305FEA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</w:tr>
      <w:tr w:rsidR="00DE636D" w:rsidRPr="00287E17" w14:paraId="000B85B2" w14:textId="77777777" w:rsidTr="00EC2D91">
        <w:tc>
          <w:tcPr>
            <w:tcW w:w="10632" w:type="dxa"/>
            <w:gridSpan w:val="20"/>
            <w:shd w:val="clear" w:color="auto" w:fill="auto"/>
          </w:tcPr>
          <w:p w14:paraId="4B165B50" w14:textId="77777777" w:rsidR="003C3B95" w:rsidRPr="003C3B95" w:rsidRDefault="003C3B95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u w:val="single"/>
                <w:lang w:eastAsia="en-US"/>
              </w:rPr>
            </w:pPr>
            <w:r w:rsidRPr="003C3B95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u w:val="single"/>
                <w:lang w:eastAsia="en-US"/>
              </w:rPr>
              <w:t>Раздел 2. Защита населения РФ от чрезвычайных ситуаций.</w:t>
            </w:r>
          </w:p>
          <w:p w14:paraId="33B9F57D" w14:textId="77777777" w:rsidR="00DE636D" w:rsidRPr="00EC2D91" w:rsidRDefault="003C3B95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</w:t>
            </w:r>
            <w:r w:rsidR="00DE636D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4. Нормативно –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равовая база  и организационные основы по защите населения от чрезвычайных ситуаций природного и т</w:t>
            </w:r>
            <w:r w:rsidR="00CA1AB5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ехногенного характера. </w:t>
            </w:r>
            <w:r w:rsidR="00DE636D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="00DE636D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час</w:t>
            </w:r>
          </w:p>
        </w:tc>
      </w:tr>
      <w:tr w:rsidR="00DE636D" w:rsidRPr="00287E17" w14:paraId="02A74CF6" w14:textId="77777777" w:rsidTr="003C3B95">
        <w:tc>
          <w:tcPr>
            <w:tcW w:w="567" w:type="dxa"/>
            <w:shd w:val="clear" w:color="auto" w:fill="auto"/>
          </w:tcPr>
          <w:p w14:paraId="5514A380" w14:textId="77777777" w:rsidR="00DE636D" w:rsidRPr="00287E17" w:rsidRDefault="003C3B95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6</w:t>
            </w:r>
            <w:r w:rsidR="00DE636D" w:rsidRPr="00287E17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8"/>
                <w:szCs w:val="28"/>
                <w:lang w:eastAsia="en-US"/>
              </w:rPr>
              <w:t>.</w:t>
            </w:r>
          </w:p>
          <w:p w14:paraId="046EF4DE" w14:textId="2AFAAF4A" w:rsidR="003C3B95" w:rsidRPr="00287E17" w:rsidRDefault="003C3B95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3D9FD744" w14:textId="2495F4CB" w:rsidR="003C3B95" w:rsidRPr="00287E17" w:rsidRDefault="003C3B95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1215CF" w14:textId="77777777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8DB7254" w14:textId="77777777" w:rsidR="00DE636D" w:rsidRPr="00EC2D91" w:rsidRDefault="00DE636D" w:rsidP="00CA1A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Законы и другие нормативно-правовые акты РФ по обеспечению безопасности. </w:t>
            </w:r>
            <w:r w:rsidR="00CA1AB5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РСЧС</w:t>
            </w:r>
            <w:r w:rsidRPr="00EC2D9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, ее структура и задачи. </w:t>
            </w:r>
          </w:p>
        </w:tc>
        <w:tc>
          <w:tcPr>
            <w:tcW w:w="850" w:type="dxa"/>
            <w:shd w:val="clear" w:color="auto" w:fill="auto"/>
          </w:tcPr>
          <w:p w14:paraId="05BDC8FA" w14:textId="77777777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 w:rsidRPr="00287E1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D3C4BC" w14:textId="77777777" w:rsidR="00DE636D" w:rsidRPr="00287E17" w:rsidRDefault="007C357B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36B0" w14:textId="77777777" w:rsidR="007C357B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проектор</w:t>
            </w:r>
          </w:p>
          <w:p w14:paraId="0551E857" w14:textId="77777777" w:rsidR="00DE636D" w:rsidRPr="00287E17" w:rsidRDefault="007C357B" w:rsidP="007C35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  <w:t>комп-р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4B0263" w14:textId="63286E61" w:rsidR="00DE636D" w:rsidRPr="00287E17" w:rsidRDefault="00DE636D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8"/>
                <w:szCs w:val="28"/>
                <w:lang w:eastAsia="en-US"/>
              </w:rPr>
            </w:pPr>
          </w:p>
        </w:tc>
      </w:tr>
      <w:tr w:rsidR="00DE636D" w:rsidRPr="00287E17" w14:paraId="22E2251D" w14:textId="77777777" w:rsidTr="00EC2D91">
        <w:tc>
          <w:tcPr>
            <w:tcW w:w="10632" w:type="dxa"/>
            <w:gridSpan w:val="20"/>
            <w:shd w:val="clear" w:color="auto" w:fill="auto"/>
          </w:tcPr>
          <w:p w14:paraId="6740274C" w14:textId="77777777" w:rsidR="00CA1AB5" w:rsidRDefault="00CA1AB5" w:rsidP="00DE6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Радел 3. Основы противодействия терроризму и экстремизму в РФ.</w:t>
            </w:r>
          </w:p>
          <w:p w14:paraId="233075B7" w14:textId="77777777" w:rsidR="00CA1AB5" w:rsidRDefault="00CA1AB5" w:rsidP="00CA1A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</w:t>
            </w:r>
            <w:r w:rsidR="00DE636D" w:rsidRPr="00EC2D91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Экстремизм и терроризм – чрезвычайные опасности для общества и государства. </w:t>
            </w:r>
          </w:p>
          <w:p w14:paraId="1520B590" w14:textId="77777777" w:rsidR="00DE636D" w:rsidRPr="00EC2D91" w:rsidRDefault="00CA1AB5" w:rsidP="00CA1A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 часа</w:t>
            </w:r>
          </w:p>
        </w:tc>
      </w:tr>
      <w:tr w:rsidR="00580ADE" w:rsidRPr="001C5CD4" w14:paraId="664AC6C6" w14:textId="77777777" w:rsidTr="007C357B">
        <w:tc>
          <w:tcPr>
            <w:tcW w:w="567" w:type="dxa"/>
            <w:shd w:val="clear" w:color="auto" w:fill="auto"/>
          </w:tcPr>
          <w:p w14:paraId="58B68E2B" w14:textId="77777777" w:rsidR="00580ADE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7.</w:t>
            </w:r>
          </w:p>
          <w:p w14:paraId="4424C33E" w14:textId="4C4C3BE3" w:rsidR="00CA1AB5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5D2C9223" w14:textId="6710D464" w:rsidR="00CA1AB5" w:rsidRPr="001C5CD4" w:rsidRDefault="00CA1AB5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EF3151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2043B9C8" w14:textId="77777777" w:rsidR="00580ADE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Терроризм. Террористическая деятельность. Что способствует вовлечению в террористическую деятельность.</w:t>
            </w:r>
          </w:p>
        </w:tc>
        <w:tc>
          <w:tcPr>
            <w:tcW w:w="850" w:type="dxa"/>
            <w:shd w:val="clear" w:color="auto" w:fill="auto"/>
          </w:tcPr>
          <w:p w14:paraId="613B00D3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F9B9052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C6251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5654B709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FEA69F" w14:textId="0192BC70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CA1AB5" w:rsidRPr="001C5CD4" w14:paraId="3E9D4C6D" w14:textId="77777777" w:rsidTr="007C357B">
        <w:tc>
          <w:tcPr>
            <w:tcW w:w="567" w:type="dxa"/>
            <w:shd w:val="clear" w:color="auto" w:fill="auto"/>
          </w:tcPr>
          <w:p w14:paraId="5DB88FCA" w14:textId="77777777" w:rsidR="00CA1AB5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8.</w:t>
            </w:r>
          </w:p>
          <w:p w14:paraId="3E159248" w14:textId="513FFBC0" w:rsidR="00CA1AB5" w:rsidRPr="00CA1AB5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10754D23" w14:textId="40BE9D04" w:rsidR="00CA1AB5" w:rsidRDefault="00CA1AB5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F1CF407" w14:textId="77777777" w:rsidR="00CA1AB5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14CAB937" w14:textId="77777777" w:rsidR="00CA1AB5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Экстремизм и экстремистская деятельность. Противодействие терроризму и экстремизму. </w:t>
            </w:r>
          </w:p>
        </w:tc>
        <w:tc>
          <w:tcPr>
            <w:tcW w:w="850" w:type="dxa"/>
            <w:shd w:val="clear" w:color="auto" w:fill="auto"/>
          </w:tcPr>
          <w:p w14:paraId="40303272" w14:textId="77777777" w:rsidR="00CA1AB5" w:rsidRPr="001C5CD4" w:rsidRDefault="00CA1AB5" w:rsidP="00824D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0C137D" w14:textId="77777777" w:rsidR="00CA1AB5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44E3F" w14:textId="77777777" w:rsidR="00CA1AB5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734A8453" w14:textId="77777777" w:rsidR="00CA1AB5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C36243" w14:textId="06BA3A25" w:rsidR="00CA1AB5" w:rsidRPr="001C5CD4" w:rsidRDefault="00CA1AB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824DA2" w:rsidRPr="001C5CD4" w14:paraId="4953ED97" w14:textId="77777777" w:rsidTr="00DC10BF">
        <w:tc>
          <w:tcPr>
            <w:tcW w:w="10632" w:type="dxa"/>
            <w:gridSpan w:val="20"/>
            <w:shd w:val="clear" w:color="auto" w:fill="auto"/>
          </w:tcPr>
          <w:p w14:paraId="3389D242" w14:textId="77777777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6. Нормативно-правовая база борьбы с терроризмом и экстремизмом в РФ. 1 час</w:t>
            </w:r>
          </w:p>
        </w:tc>
      </w:tr>
      <w:tr w:rsidR="00824DA2" w:rsidRPr="001C5CD4" w14:paraId="0146F555" w14:textId="77777777" w:rsidTr="007C357B">
        <w:tc>
          <w:tcPr>
            <w:tcW w:w="567" w:type="dxa"/>
            <w:shd w:val="clear" w:color="auto" w:fill="auto"/>
          </w:tcPr>
          <w:p w14:paraId="37CD542E" w14:textId="3F70B5F4" w:rsidR="00824DA2" w:rsidRPr="00824DA2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7097E598" w14:textId="3F2FD2FC" w:rsidR="00824DA2" w:rsidRDefault="00824DA2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4FE578" w14:textId="77777777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2A22D9C7" w14:textId="77777777" w:rsidR="00824DA2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Положение конституции РФ, концепции противодействия терроризму в РФ. Роль государства в обеспечении национальной безопасности РФ.</w:t>
            </w:r>
          </w:p>
        </w:tc>
        <w:tc>
          <w:tcPr>
            <w:tcW w:w="850" w:type="dxa"/>
            <w:shd w:val="clear" w:color="auto" w:fill="auto"/>
          </w:tcPr>
          <w:p w14:paraId="16096F14" w14:textId="77777777" w:rsidR="00824DA2" w:rsidRDefault="00824DA2" w:rsidP="00824D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F70632" w14:textId="77777777" w:rsidR="00824DA2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55AEB" w14:textId="77777777" w:rsidR="00824DA2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1D6DD067" w14:textId="77777777" w:rsidR="00824DA2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E0C089" w14:textId="151216ED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824DA2" w:rsidRPr="001C5CD4" w14:paraId="6553A6FA" w14:textId="77777777" w:rsidTr="00DC10BF">
        <w:tc>
          <w:tcPr>
            <w:tcW w:w="10632" w:type="dxa"/>
            <w:gridSpan w:val="20"/>
            <w:shd w:val="clear" w:color="auto" w:fill="auto"/>
          </w:tcPr>
          <w:p w14:paraId="1A3E5BC7" w14:textId="77777777" w:rsidR="00824DA2" w:rsidRPr="00B300E1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7. Духовно-нравственные основы противодействия терроризму и экстремизму. 1 час</w:t>
            </w:r>
          </w:p>
        </w:tc>
      </w:tr>
      <w:tr w:rsidR="00824DA2" w:rsidRPr="001C5CD4" w14:paraId="2E1D7FD2" w14:textId="77777777" w:rsidTr="007C357B">
        <w:tc>
          <w:tcPr>
            <w:tcW w:w="567" w:type="dxa"/>
            <w:shd w:val="clear" w:color="auto" w:fill="auto"/>
          </w:tcPr>
          <w:p w14:paraId="38121ADF" w14:textId="4D9FBD8A" w:rsidR="00B300E1" w:rsidRPr="007B513F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240C28E5" w14:textId="55EEA43E" w:rsidR="00B300E1" w:rsidRDefault="00B300E1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898ED8" w14:textId="77777777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1539AA0C" w14:textId="77777777" w:rsidR="00824DA2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формирование антитеррористического поведения и антиэкстремистского мышления.</w:t>
            </w:r>
          </w:p>
        </w:tc>
        <w:tc>
          <w:tcPr>
            <w:tcW w:w="850" w:type="dxa"/>
            <w:shd w:val="clear" w:color="auto" w:fill="auto"/>
          </w:tcPr>
          <w:p w14:paraId="603D3CF7" w14:textId="77777777" w:rsidR="00824DA2" w:rsidRDefault="00B300E1" w:rsidP="00824D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858B453" w14:textId="77777777" w:rsidR="00824DA2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6E0A9530" w14:textId="77777777" w:rsidR="00B300E1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A45C1" w14:textId="77777777" w:rsidR="00824DA2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5022C591" w14:textId="77777777" w:rsidR="00B300E1" w:rsidRDefault="00B300E1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023E50" w14:textId="1AE682E4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B300E1" w:rsidRPr="001C5CD4" w14:paraId="47FECA4B" w14:textId="77777777" w:rsidTr="00DC10BF">
        <w:tc>
          <w:tcPr>
            <w:tcW w:w="10632" w:type="dxa"/>
            <w:gridSpan w:val="20"/>
            <w:shd w:val="clear" w:color="auto" w:fill="auto"/>
          </w:tcPr>
          <w:p w14:paraId="3CBD5F53" w14:textId="77777777" w:rsidR="00B300E1" w:rsidRPr="00B300E1" w:rsidRDefault="00FC53A4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8. Уголовная ответственность за участие </w:t>
            </w:r>
            <w:r w:rsidR="009F613B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в террористической и экстремистской деятельности. 1 час</w:t>
            </w:r>
          </w:p>
        </w:tc>
      </w:tr>
      <w:tr w:rsidR="00824DA2" w:rsidRPr="001C5CD4" w14:paraId="73791662" w14:textId="77777777" w:rsidTr="007C357B">
        <w:tc>
          <w:tcPr>
            <w:tcW w:w="567" w:type="dxa"/>
            <w:shd w:val="clear" w:color="auto" w:fill="auto"/>
          </w:tcPr>
          <w:p w14:paraId="14A3829B" w14:textId="77777777" w:rsidR="00824DA2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11.</w:t>
            </w:r>
          </w:p>
          <w:p w14:paraId="6BF592C7" w14:textId="6AF84B3D" w:rsidR="009F613B" w:rsidRPr="009F613B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534E67A4" w14:textId="160303DF" w:rsidR="009F613B" w:rsidRDefault="009F613B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EACEC1" w14:textId="77777777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280A833A" w14:textId="77777777" w:rsidR="00824DA2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Уголовная ответственность за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850" w:type="dxa"/>
            <w:shd w:val="clear" w:color="auto" w:fill="auto"/>
          </w:tcPr>
          <w:p w14:paraId="36591BFE" w14:textId="77777777" w:rsidR="00824DA2" w:rsidRDefault="009F613B" w:rsidP="00824D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93BA8A" w14:textId="77777777" w:rsidR="00824DA2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7FCC0" w14:textId="77777777" w:rsidR="00824DA2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21582991" w14:textId="77777777" w:rsidR="009F613B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3F7505" w14:textId="30DD7C98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9F613B" w:rsidRPr="001C5CD4" w14:paraId="0642EF17" w14:textId="77777777" w:rsidTr="00DC10BF">
        <w:tc>
          <w:tcPr>
            <w:tcW w:w="10632" w:type="dxa"/>
            <w:gridSpan w:val="20"/>
            <w:shd w:val="clear" w:color="auto" w:fill="auto"/>
          </w:tcPr>
          <w:p w14:paraId="075C9814" w14:textId="77777777" w:rsidR="009F613B" w:rsidRPr="009F613B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9. Обеспечение личной безопасности при угрозе террористического акта. 1 час</w:t>
            </w:r>
          </w:p>
        </w:tc>
      </w:tr>
      <w:tr w:rsidR="00824DA2" w:rsidRPr="001C5CD4" w14:paraId="76158A13" w14:textId="77777777" w:rsidTr="007C357B">
        <w:tc>
          <w:tcPr>
            <w:tcW w:w="567" w:type="dxa"/>
            <w:shd w:val="clear" w:color="auto" w:fill="auto"/>
          </w:tcPr>
          <w:p w14:paraId="50DB0532" w14:textId="77777777" w:rsidR="00824DA2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12.</w:t>
            </w:r>
          </w:p>
          <w:p w14:paraId="5EC46D12" w14:textId="30C8CBC6" w:rsidR="009F613B" w:rsidRPr="009F613B" w:rsidRDefault="009F613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0007B739" w14:textId="287E6363" w:rsidR="009631BB" w:rsidRDefault="009631BB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0CB18A" w14:textId="77777777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5903DEF0" w14:textId="77777777" w:rsidR="00824DA2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850" w:type="dxa"/>
            <w:shd w:val="clear" w:color="auto" w:fill="auto"/>
          </w:tcPr>
          <w:p w14:paraId="048C8292" w14:textId="77777777" w:rsidR="00824DA2" w:rsidRDefault="009631BB" w:rsidP="00824D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79C54D" w14:textId="77777777" w:rsidR="00824DA2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2DF88" w14:textId="77777777" w:rsidR="00824DA2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149645F7" w14:textId="77777777" w:rsidR="009631BB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06DB3C" w14:textId="430413F4" w:rsidR="00824DA2" w:rsidRPr="001C5CD4" w:rsidRDefault="00824DA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9631BB" w:rsidRPr="001C5CD4" w14:paraId="3F6D0633" w14:textId="77777777" w:rsidTr="00DC10BF">
        <w:tc>
          <w:tcPr>
            <w:tcW w:w="10632" w:type="dxa"/>
            <w:gridSpan w:val="20"/>
            <w:shd w:val="clear" w:color="auto" w:fill="auto"/>
          </w:tcPr>
          <w:p w14:paraId="335EEFB7" w14:textId="77777777" w:rsidR="009631BB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Модуль 2. Основы медицинских знаний и здорового образа жизни. </w:t>
            </w:r>
          </w:p>
          <w:p w14:paraId="5C1F2036" w14:textId="77777777" w:rsidR="009631BB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u w:val="single"/>
                <w:lang w:eastAsia="en-US"/>
              </w:rPr>
            </w:pPr>
            <w:r w:rsidRPr="009631BB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u w:val="single"/>
                <w:lang w:eastAsia="en-US"/>
              </w:rPr>
              <w:t>Раздел 4. Основы здорового образа жизни.</w:t>
            </w:r>
          </w:p>
          <w:p w14:paraId="3123A490" w14:textId="77777777" w:rsidR="009631BB" w:rsidRPr="001C5CD4" w:rsidRDefault="009631BB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10. Основы медицинских знаний и профилактика инфекционных заболеваний.</w:t>
            </w:r>
            <w:r w:rsidR="00811CB3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1 час</w:t>
            </w:r>
          </w:p>
        </w:tc>
      </w:tr>
      <w:tr w:rsidR="00580ADE" w:rsidRPr="001C5CD4" w14:paraId="64226A90" w14:textId="77777777" w:rsidTr="007C357B">
        <w:tc>
          <w:tcPr>
            <w:tcW w:w="567" w:type="dxa"/>
            <w:shd w:val="clear" w:color="auto" w:fill="auto"/>
          </w:tcPr>
          <w:p w14:paraId="2A7E2F77" w14:textId="1CC84953" w:rsidR="00962D62" w:rsidRPr="007B513F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7DB7666" w14:textId="15357C50" w:rsidR="00962D62" w:rsidRPr="001C5CD4" w:rsidRDefault="00962D62" w:rsidP="00364D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959DD74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67918008" w14:textId="0C74B96F" w:rsidR="00580ADE" w:rsidRPr="001C5CD4" w:rsidRDefault="00962D6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Сохранение</w:t>
            </w:r>
            <w:r w:rsidR="00D935F6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укрепление здоровья- важная часть подготовки юноши допризывного возраста к военной службе и трудовой деятельности. Основные инфекционные болезни, их классификация и профилактика.</w:t>
            </w:r>
          </w:p>
        </w:tc>
        <w:tc>
          <w:tcPr>
            <w:tcW w:w="850" w:type="dxa"/>
            <w:shd w:val="clear" w:color="auto" w:fill="auto"/>
          </w:tcPr>
          <w:p w14:paraId="53E9AB64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60F82A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3F20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2A0B5644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F9258E" w14:textId="32E12CBC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962D62" w:rsidRPr="001C5CD4" w14:paraId="3112EFA0" w14:textId="77777777" w:rsidTr="00DC10BF">
        <w:tc>
          <w:tcPr>
            <w:tcW w:w="10632" w:type="dxa"/>
            <w:gridSpan w:val="20"/>
            <w:shd w:val="clear" w:color="auto" w:fill="auto"/>
          </w:tcPr>
          <w:p w14:paraId="175EF613" w14:textId="77777777" w:rsidR="00962D62" w:rsidRPr="00962D62" w:rsidRDefault="00962D6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11. Здоровый образ жизни и его составляющие. 2 часа</w:t>
            </w:r>
          </w:p>
        </w:tc>
      </w:tr>
      <w:tr w:rsidR="00580ADE" w:rsidRPr="001C5CD4" w14:paraId="35D328D8" w14:textId="77777777" w:rsidTr="007C357B">
        <w:tc>
          <w:tcPr>
            <w:tcW w:w="567" w:type="dxa"/>
            <w:shd w:val="clear" w:color="auto" w:fill="auto"/>
          </w:tcPr>
          <w:p w14:paraId="3E7F93DC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14.</w:t>
            </w:r>
          </w:p>
          <w:p w14:paraId="31AD92B8" w14:textId="28291029" w:rsidR="00962D62" w:rsidRPr="001C5CD4" w:rsidRDefault="00962D62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6AE27841" w14:textId="1ED4064E" w:rsidR="00F07EDB" w:rsidRDefault="00F07EDB" w:rsidP="00F07E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0D2C4689" w14:textId="0CB35885" w:rsidR="00962D62" w:rsidRPr="001C5CD4" w:rsidRDefault="00962D62" w:rsidP="00F07E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9A9F0D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24D4B926" w14:textId="77777777" w:rsidR="00580ADE" w:rsidRPr="001C5CD4" w:rsidRDefault="002F6CA7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850" w:type="dxa"/>
            <w:shd w:val="clear" w:color="auto" w:fill="auto"/>
          </w:tcPr>
          <w:p w14:paraId="0FCFB15D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DD3E5FF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3DBB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56EBFD75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675921" w14:textId="47E2697F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580ADE" w:rsidRPr="001C5CD4" w14:paraId="4B1B2E58" w14:textId="77777777" w:rsidTr="007C357B">
        <w:tc>
          <w:tcPr>
            <w:tcW w:w="567" w:type="dxa"/>
            <w:shd w:val="clear" w:color="auto" w:fill="auto"/>
          </w:tcPr>
          <w:p w14:paraId="00D2C8DB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15.</w:t>
            </w:r>
          </w:p>
          <w:p w14:paraId="317019A1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П.</w:t>
            </w:r>
          </w:p>
          <w:p w14:paraId="2DA177C3" w14:textId="6A6F028E" w:rsidR="00247725" w:rsidRPr="001C5CD4" w:rsidRDefault="00247725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267C3C69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07264BB2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6332A8B1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297E7943" w14:textId="49277B4A" w:rsidR="00F07EDB" w:rsidRDefault="00F07EDB" w:rsidP="00F07E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73FED129" w14:textId="5042D952" w:rsidR="00247725" w:rsidRPr="001C5CD4" w:rsidRDefault="00247725" w:rsidP="00F07E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1AAF939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6727C5C3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Значение двигательной 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активности и физической культуры для здоровья человека.</w:t>
            </w:r>
            <w:r w:rsidR="00247725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Вредные привыч</w:t>
            </w:r>
            <w:r w:rsidR="002F6CA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ки, их влияние на здоровье.</w:t>
            </w:r>
          </w:p>
        </w:tc>
        <w:tc>
          <w:tcPr>
            <w:tcW w:w="850" w:type="dxa"/>
            <w:shd w:val="clear" w:color="auto" w:fill="auto"/>
          </w:tcPr>
          <w:p w14:paraId="7BDAC3AB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 xml:space="preserve">    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29184AA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щий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25E0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проектор</w:t>
            </w:r>
          </w:p>
          <w:p w14:paraId="22090474" w14:textId="77777777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комп-р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FC9634" w14:textId="75427462" w:rsidR="00580ADE" w:rsidRPr="001C5CD4" w:rsidRDefault="00580ADE" w:rsidP="00580A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2F6CA7" w:rsidRPr="001C5CD4" w14:paraId="1CB74C90" w14:textId="77777777" w:rsidTr="00DC10BF">
        <w:trPr>
          <w:trHeight w:val="1025"/>
        </w:trPr>
        <w:tc>
          <w:tcPr>
            <w:tcW w:w="10632" w:type="dxa"/>
            <w:gridSpan w:val="20"/>
            <w:shd w:val="clear" w:color="auto" w:fill="auto"/>
          </w:tcPr>
          <w:p w14:paraId="6CCDBD8F" w14:textId="77777777" w:rsidR="002F6CA7" w:rsidRDefault="002F6CA7" w:rsidP="00580ADE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Модуль 3. Обеспечение военной безопасности государства.</w:t>
            </w:r>
          </w:p>
          <w:p w14:paraId="2BEDFDC1" w14:textId="77777777" w:rsidR="002F6CA7" w:rsidRPr="002F6CA7" w:rsidRDefault="002F6CA7" w:rsidP="00580ADE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F6C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Раздел 5. Основы обороны государства</w:t>
            </w:r>
          </w:p>
          <w:p w14:paraId="642C90AE" w14:textId="77777777" w:rsidR="002F6CA7" w:rsidRPr="002F6CA7" w:rsidRDefault="002F6CA7" w:rsidP="00580ADE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="00811C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12</w:t>
            </w:r>
            <w:r w:rsidRPr="001C5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Гражданская оборона</w:t>
            </w:r>
            <w:r w:rsidR="00DC10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C5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C5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составная часть обо</w:t>
            </w:r>
            <w:r w:rsidR="00811C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роноспособности страны. 2 </w:t>
            </w:r>
            <w:r w:rsidRPr="001C5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часа</w:t>
            </w:r>
          </w:p>
        </w:tc>
      </w:tr>
      <w:tr w:rsidR="00A26557" w:rsidRPr="001C5CD4" w14:paraId="464F0818" w14:textId="77777777" w:rsidTr="00A26557">
        <w:tc>
          <w:tcPr>
            <w:tcW w:w="567" w:type="dxa"/>
            <w:shd w:val="clear" w:color="auto" w:fill="auto"/>
          </w:tcPr>
          <w:p w14:paraId="3F00F2A0" w14:textId="77777777" w:rsidR="00A26557" w:rsidRPr="001C5CD4" w:rsidRDefault="002F6CA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16.</w:t>
            </w:r>
          </w:p>
          <w:p w14:paraId="0DFC058F" w14:textId="007DEEE1" w:rsidR="002F6CA7" w:rsidRPr="001C5CD4" w:rsidRDefault="002F6CA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14:paraId="4CE3124E" w14:textId="613993AE" w:rsidR="002F6CA7" w:rsidRPr="001C5CD4" w:rsidRDefault="002F6CA7" w:rsidP="00F07E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420E55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072C9E1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Гражданская оборона-</w:t>
            </w:r>
            <w:r w:rsidR="00811CB3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составная часть обороноспособности страны.</w:t>
            </w:r>
            <w:r w:rsidR="002F6CA7"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Основные виды оружия и их поражающие факторы</w:t>
            </w:r>
            <w:r w:rsidR="002F6CA7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.</w:t>
            </w:r>
            <w:r w:rsidR="002F6CA7"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="00811CB3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Оповещение </w:t>
            </w:r>
            <w:r w:rsidR="002F6CA7"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населения о чрезвычайных ситуациях мирного и военного времени.</w:t>
            </w:r>
            <w:r w:rsidR="00811CB3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Коллективные и индивидуальные средства защиты населения от ЧС военного и мирного времени.</w:t>
            </w:r>
          </w:p>
        </w:tc>
        <w:tc>
          <w:tcPr>
            <w:tcW w:w="850" w:type="dxa"/>
            <w:shd w:val="clear" w:color="auto" w:fill="auto"/>
          </w:tcPr>
          <w:p w14:paraId="55BA59B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1158A9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343A7" w14:textId="77777777" w:rsidR="00A26557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проектор </w:t>
            </w:r>
          </w:p>
          <w:p w14:paraId="1BC74BF7" w14:textId="77777777" w:rsidR="00811CB3" w:rsidRPr="001C5CD4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BA0498" w14:textId="79185E84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3D917E03" w14:textId="77777777" w:rsidTr="00A26557">
        <w:tc>
          <w:tcPr>
            <w:tcW w:w="567" w:type="dxa"/>
            <w:shd w:val="clear" w:color="auto" w:fill="auto"/>
          </w:tcPr>
          <w:p w14:paraId="6F0BFE1B" w14:textId="3C086DC6" w:rsidR="002F6CA7" w:rsidRPr="0098277A" w:rsidRDefault="002F6CA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026D6C11" w14:textId="1EE9BA1E" w:rsidR="002F6CA7" w:rsidRPr="001C5CD4" w:rsidRDefault="002F6CA7" w:rsidP="00F07E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AD78CD0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7A41C9B9" w14:textId="77777777" w:rsidR="00A26557" w:rsidRPr="001C5CD4" w:rsidRDefault="002F6CA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Организация проведения аварийно-спасательных работ в зоне чрезвычайной ситуации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.</w:t>
            </w:r>
            <w:r w:rsidR="00811CB3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Организация ГО в общеобразовательном учреждении.</w:t>
            </w:r>
          </w:p>
        </w:tc>
        <w:tc>
          <w:tcPr>
            <w:tcW w:w="850" w:type="dxa"/>
            <w:shd w:val="clear" w:color="auto" w:fill="auto"/>
          </w:tcPr>
          <w:p w14:paraId="48E4BDF6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5854A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F6D7" w14:textId="77777777" w:rsidR="00A26557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2E6E8454" w14:textId="77777777" w:rsidR="00811CB3" w:rsidRPr="001C5CD4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D7457C" w14:textId="7F3950C0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2CF935D7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632" w:type="dxa"/>
            <w:gridSpan w:val="20"/>
          </w:tcPr>
          <w:p w14:paraId="119C1C5F" w14:textId="77777777" w:rsidR="00A26557" w:rsidRPr="001C5CD4" w:rsidRDefault="00811CB3" w:rsidP="00A26557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Вооруженные Силы РФ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защитники нашего Отечества. 2 часа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A26557" w:rsidRPr="001C5CD4" w14:paraId="3ED7998F" w14:textId="77777777" w:rsidTr="00A26557">
        <w:trPr>
          <w:trHeight w:val="9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DEF15F" w14:textId="23E476A1" w:rsidR="00811CB3" w:rsidRPr="0098277A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2B5389" w14:textId="7FD39B62" w:rsidR="006806C6" w:rsidRPr="001C5CD4" w:rsidRDefault="006806C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09593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14:paraId="30E6E3F9" w14:textId="77777777" w:rsidR="00A26557" w:rsidRPr="00811CB3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История создания Вооруженных Сил РФ. Памяти поколений</w:t>
            </w:r>
            <w:r w:rsidR="00DC10BF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-</w:t>
            </w:r>
            <w:r w:rsidR="00811CB3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дни воинской славы России.</w:t>
            </w:r>
            <w:r w:rsidR="00811CB3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="00811CB3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Практическая работа №4. Дни воинской славы России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C48A72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F9BA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4E5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3FC0343E" w14:textId="77777777" w:rsidR="00385BF1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  <w:p w14:paraId="4BA0FA33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B61E5" w14:textId="5E36273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5126DA13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02AD717" w14:textId="77777777" w:rsidR="00A26557" w:rsidRPr="001C5CD4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19.</w:t>
            </w:r>
          </w:p>
          <w:p w14:paraId="7C4B99EE" w14:textId="0E56ABEB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34B980" w14:textId="15215BA3" w:rsidR="006806C6" w:rsidRPr="001C5CD4" w:rsidRDefault="006806C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D3759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00010EA1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Состав Вооруженных Сил РФ. Руководство и управление Вооруженными Силами РФ.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39AD9EE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A75615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E2410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59DA821B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E2F3C" w14:textId="1C0CA36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02B6EBFA" w14:textId="77777777" w:rsidTr="00A26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527" w:type="dxa"/>
            <w:gridSpan w:val="17"/>
          </w:tcPr>
          <w:p w14:paraId="5A88FD77" w14:textId="77777777" w:rsidR="00A26557" w:rsidRPr="001C5CD4" w:rsidRDefault="00811CB3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14.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Виды Вооруженных Сил Российско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Федерации и рода войск. 4 часа</w:t>
            </w:r>
          </w:p>
        </w:tc>
        <w:tc>
          <w:tcPr>
            <w:tcW w:w="1105" w:type="dxa"/>
            <w:gridSpan w:val="3"/>
          </w:tcPr>
          <w:p w14:paraId="5470B404" w14:textId="77777777" w:rsidR="00A26557" w:rsidRPr="001C5CD4" w:rsidRDefault="00A26557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6557" w:rsidRPr="001C5CD4" w14:paraId="5ABC741C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3EA25" w14:textId="08C7F2C4" w:rsidR="00934FDD" w:rsidRPr="0098277A" w:rsidRDefault="00811CB3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BC157" w14:textId="14D20EB3" w:rsidR="006806C6" w:rsidRPr="001C5CD4" w:rsidRDefault="006806C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500D3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D4670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Сухопутные вой</w:t>
            </w:r>
            <w:r w:rsidR="00934FDD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ска,</w:t>
            </w:r>
            <w:r w:rsidR="00934FDD"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Военно-Воздушные Силы, их состав и предназначение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Вооружение и военная техника сухопутных войск.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421D7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DEFE" w14:textId="77777777" w:rsidR="00A26557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7E5B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748938DB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7148E" w14:textId="22518480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7C559E8A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F3EED" w14:textId="77777777" w:rsidR="00A26557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21.</w:t>
            </w:r>
          </w:p>
          <w:p w14:paraId="3036DC03" w14:textId="25E70A5F" w:rsidR="00934FDD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9E29" w14:textId="1D761638" w:rsidR="006806C6" w:rsidRPr="001C5CD4" w:rsidRDefault="006806C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18747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F765A" w14:textId="77777777" w:rsidR="00A26557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Военно-Морской флот, его состав и предназначение. Вооружение и военная техника ВМФ.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2013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80C0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5F53055D" w14:textId="77777777" w:rsidR="00385BF1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0F01A2CB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0FB3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3E9A2A95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066D4" w14:textId="59AB4AD3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03A1CA39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017EE" w14:textId="77777777" w:rsidR="00A26557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22.</w:t>
            </w:r>
          </w:p>
          <w:p w14:paraId="27FB24C7" w14:textId="4F94FCC4" w:rsidR="00934FDD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16371" w14:textId="721F7FEC" w:rsidR="006806C6" w:rsidRPr="001C5CD4" w:rsidRDefault="006806C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0DA1E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C7250" w14:textId="77777777" w:rsidR="00A26557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Воздушно-десантные войска, их состав и предназначение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. Космические войска , их состав и предназначение.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A307E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2BEB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57887730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5BB5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313809F1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23E90" w14:textId="2703BD73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7B86F63F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158B5EDC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1B5CE" w14:textId="1D743E71" w:rsidR="00A26557" w:rsidRPr="0098277A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716E6" w14:textId="3684EE02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64DA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E8A56" w14:textId="77777777" w:rsidR="00A26557" w:rsidRPr="001C5CD4" w:rsidRDefault="00934FDD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Войска и воинские формирования, не входящие в состав ВС РФ.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DF0B0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7BE8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420969BE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E87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3F44FF73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8A2BD" w14:textId="1D7129D4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4757FCD5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3204F1F2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0632" w:type="dxa"/>
            <w:gridSpan w:val="20"/>
          </w:tcPr>
          <w:p w14:paraId="1EC2CB7B" w14:textId="77777777" w:rsidR="00A26557" w:rsidRPr="001C5CD4" w:rsidRDefault="00DC10BF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15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Боевые традиции Вооруженных Сил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 час</w:t>
            </w:r>
          </w:p>
        </w:tc>
      </w:tr>
      <w:tr w:rsidR="00A26557" w:rsidRPr="001C5CD4" w14:paraId="45F8687D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2C2969A" w14:textId="77777777" w:rsidR="00A26557" w:rsidRPr="001C5CD4" w:rsidRDefault="00DC10BF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24.</w:t>
            </w:r>
          </w:p>
          <w:p w14:paraId="4B4429E7" w14:textId="2A7B6395" w:rsidR="00DC10BF" w:rsidRPr="001C5CD4" w:rsidRDefault="00DC10BF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1108672D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DA19FF" w14:textId="10342575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242794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280F075F" w14:textId="77777777" w:rsidR="00A26557" w:rsidRPr="00DC10BF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Патриотизм и верность воинскому долгу – качества защит</w:t>
            </w:r>
            <w:r w:rsidR="00DC10BF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ника Отечества. Дружба и войсков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ое товарищество-</w:t>
            </w:r>
            <w:r w:rsidR="00DC10BF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основы боевой готовности</w:t>
            </w:r>
            <w:r w:rsidR="00DC10BF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.</w:t>
            </w:r>
            <w:r w:rsidR="00DC10BF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Практическая работа №5. Боевые традиции ВС РФ.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39AA09A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100CA9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08C28BA3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39055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2E74D57C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ED042" w14:textId="0C9B7DFB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363490DE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0632" w:type="dxa"/>
            <w:gridSpan w:val="20"/>
          </w:tcPr>
          <w:p w14:paraId="65CD6E8E" w14:textId="77777777" w:rsidR="00DC10BF" w:rsidRDefault="00DC10BF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Основы военной службы.</w:t>
            </w:r>
          </w:p>
          <w:p w14:paraId="1517340D" w14:textId="77777777" w:rsidR="00A26557" w:rsidRPr="00DC10BF" w:rsidRDefault="00DC10BF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 </w:t>
            </w:r>
            <w:r w:rsidR="00A26557" w:rsidRPr="00DC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быт военнослужащих, проход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ящих военную службу по призыву.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1час</w:t>
            </w:r>
          </w:p>
        </w:tc>
      </w:tr>
      <w:tr w:rsidR="00A26557" w:rsidRPr="001C5CD4" w14:paraId="2DB69ABC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9A66CB1" w14:textId="77777777" w:rsidR="00A26557" w:rsidRPr="001C5CD4" w:rsidRDefault="00DC10BF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</w:t>
            </w:r>
            <w:r w:rsidR="00C15DDA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5.</w:t>
            </w:r>
          </w:p>
          <w:p w14:paraId="2EB49CE5" w14:textId="61DA4E32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61F3C50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FE0465" w14:textId="62A0347E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FB7E18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22212BA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Размещение военнослужащих. Распределение времени и повседневный порядок.</w:t>
            </w:r>
            <w:r w:rsidR="00DC10BF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Сохранение и укрепление здоровья военнослужащих.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D952DDD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0D62F6" w14:textId="77777777" w:rsidR="00A26557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A2B98" w14:textId="77777777" w:rsidR="00A26557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288730D9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9CB5F" w14:textId="2E1954EF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26ABF3D9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25B838E3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632" w:type="dxa"/>
            <w:gridSpan w:val="20"/>
          </w:tcPr>
          <w:p w14:paraId="515ADC09" w14:textId="77777777" w:rsidR="00A26557" w:rsidRPr="001C5CD4" w:rsidRDefault="00DC10BF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17. 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Суточный наряд, обяз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анности лиц суточного наряда. 2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26557" w:rsidRPr="001C5CD4" w14:paraId="18786361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76B1A5C" w14:textId="77777777" w:rsidR="00A26557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26</w:t>
            </w:r>
            <w:r w:rsidR="00A26557" w:rsidRPr="001C5CD4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.</w:t>
            </w:r>
          </w:p>
          <w:p w14:paraId="4DB37CE6" w14:textId="7570EABB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79CB5F7D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830743" w14:textId="39E84E18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BA7BFE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4F339344" w14:textId="77777777" w:rsidR="00A26557" w:rsidRPr="001C5CD4" w:rsidRDefault="00A26557" w:rsidP="00C15D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Суточный наряд. Общие положения.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8A5894C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90EA2C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3F74715A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D5B97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741F9E26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30007" w14:textId="379CDE72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1A24FFDC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C15DDA" w:rsidRPr="001C5CD4" w14:paraId="6E2C767E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1C2E94A" w14:textId="36265C9B" w:rsidR="00C15DDA" w:rsidRPr="0098277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5BB74" w14:textId="31B6436D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25383F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14EB79F8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Обязанности дежурного по роте. Обязанности дневального по роте.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8B2D199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1F9E64" w14:textId="77777777" w:rsidR="00C15DDA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2B0C4AEE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355D2" w14:textId="77777777" w:rsidR="00C15DDA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42200619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6B862" w14:textId="6215E023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641553A7" w14:textId="77777777" w:rsidTr="0058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0" w:type="dxa"/>
            <w:gridSpan w:val="10"/>
          </w:tcPr>
          <w:p w14:paraId="3ACAB962" w14:textId="77777777" w:rsidR="00A26557" w:rsidRPr="001C5CD4" w:rsidRDefault="00C15DDA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18</w:t>
            </w:r>
            <w:r w:rsidR="00A26557" w:rsidRPr="001C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караульной службы. 1час</w:t>
            </w:r>
          </w:p>
        </w:tc>
        <w:tc>
          <w:tcPr>
            <w:tcW w:w="2532" w:type="dxa"/>
            <w:gridSpan w:val="10"/>
          </w:tcPr>
          <w:p w14:paraId="0E36B6F3" w14:textId="77777777" w:rsidR="00A26557" w:rsidRPr="001C5CD4" w:rsidRDefault="00A26557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6557" w:rsidRPr="001C5CD4" w14:paraId="5AA53D3D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1372388" w14:textId="77777777" w:rsidR="00A26557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28.</w:t>
            </w:r>
          </w:p>
          <w:p w14:paraId="728161D5" w14:textId="7DA7D12B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271DB5" w14:textId="456D331C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AB8A4F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31E5E5B9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Организация караульной службы. Общие положения. Часовой и его неприкосновенность. Обязанности часового.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BAAA8B2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16A13C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28345C35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215D2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5FCC1EC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6DF6A" w14:textId="08D17D76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4C75B4C8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634A53BF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0632" w:type="dxa"/>
            <w:gridSpan w:val="20"/>
          </w:tcPr>
          <w:p w14:paraId="102B2C2C" w14:textId="77777777" w:rsidR="00A26557" w:rsidRPr="001C5CD4" w:rsidRDefault="00C15DDA" w:rsidP="00A26557">
            <w:pPr>
              <w:shd w:val="clear" w:color="auto" w:fill="FFFFFF"/>
              <w:adjustRightInd w:val="0"/>
              <w:ind w:left="709" w:hanging="6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19. Строевая подготовка. 3часа</w:t>
            </w:r>
          </w:p>
        </w:tc>
      </w:tr>
      <w:tr w:rsidR="00A26557" w:rsidRPr="001C5CD4" w14:paraId="6A4FE702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57BB655" w14:textId="77777777" w:rsidR="00A26557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29.</w:t>
            </w:r>
          </w:p>
          <w:p w14:paraId="0B83188D" w14:textId="2942A7A1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BCFC1A" w14:textId="59C91677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203B7A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49967C7B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Строи и управление ими. Строевые приемы и движение без оружия.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324743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E4A13D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6A0AA16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01E54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14F851C9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65A9F" w14:textId="639E3E92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12AF4DF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C15DDA" w:rsidRPr="001C5CD4" w14:paraId="68616C74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65E1A7C" w14:textId="77777777" w:rsid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30.</w:t>
            </w:r>
          </w:p>
          <w:p w14:paraId="12B92391" w14:textId="574CB8EE" w:rsidR="00C15DDA" w:rsidRP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FCE1D" w14:textId="416B4ADE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42E1CA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1CDCBF27" w14:textId="77777777" w:rsid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  <w:p w14:paraId="5B9DFA8E" w14:textId="77777777" w:rsidR="00C15DDA" w:rsidRP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6A20D0D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DB820B" w14:textId="77777777" w:rsidR="00C15DDA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7D189D0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4A14" w14:textId="77777777" w:rsidR="00C15DDA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3A7C9E08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77EA8" w14:textId="6BE61069" w:rsid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5552E67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C15DDA" w:rsidRPr="001C5CD4" w14:paraId="76337758" w14:textId="77777777" w:rsidTr="00A2655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C8A8191" w14:textId="77777777" w:rsid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31.</w:t>
            </w:r>
          </w:p>
          <w:p w14:paraId="679B021A" w14:textId="73C92D88" w:rsidR="00C15DDA" w:rsidRP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7EC2A1" w14:textId="087EE119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FD70CE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47DD7244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Строй отделения, развёрнутый строй, походный строй. Выполнение воинского приветствия в строю, на месте и в движении</w:t>
            </w:r>
            <w:r w:rsidR="00385BF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57575F8" w14:textId="77777777" w:rsidR="00C15DDA" w:rsidRPr="001C5CD4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3B67B6" w14:textId="77777777" w:rsidR="00C15DDA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400688E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0E2B" w14:textId="77777777" w:rsidR="00C15DDA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43EC5D30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FE4E9" w14:textId="41A09BA3" w:rsidR="00C15DDA" w:rsidRDefault="00C15DDA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25BD9CC2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6C33F1BA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0632" w:type="dxa"/>
            <w:gridSpan w:val="20"/>
          </w:tcPr>
          <w:p w14:paraId="2F766601" w14:textId="77777777" w:rsidR="00A26557" w:rsidRPr="001C5CD4" w:rsidRDefault="00385BF1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20. Огневая подготовка. 1час</w:t>
            </w:r>
          </w:p>
        </w:tc>
      </w:tr>
      <w:tr w:rsidR="00A26557" w:rsidRPr="001C5CD4" w14:paraId="5AAEB72D" w14:textId="77777777" w:rsidTr="006F031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CD63B5" w14:textId="77777777" w:rsidR="00A26557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32.</w:t>
            </w:r>
          </w:p>
          <w:p w14:paraId="2ED7F6B7" w14:textId="21AD26C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EB1F5E" w14:textId="32852700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F3AB4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6F1BF842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Назначение и боевые свойства автомата Калашникова. Порядок непо</w:t>
            </w:r>
            <w:r w:rsidR="00385BF1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лной разборки и сборки автомата Калашникова. Приемы и правила стрельбы из автомата.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F0FF942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DA276D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46276141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E097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5516E2DC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A023D" w14:textId="73CA9686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1D04C2B7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A26557" w:rsidRPr="001C5CD4" w14:paraId="16A5A099" w14:textId="77777777" w:rsidTr="00EC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0632" w:type="dxa"/>
            <w:gridSpan w:val="20"/>
          </w:tcPr>
          <w:p w14:paraId="7BB62B3C" w14:textId="77777777" w:rsidR="00A26557" w:rsidRPr="001C5CD4" w:rsidRDefault="00385BF1" w:rsidP="00A2655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21. Тактическая подготовка. 2часа</w:t>
            </w:r>
          </w:p>
        </w:tc>
      </w:tr>
      <w:tr w:rsidR="00A26557" w:rsidRPr="001C5CD4" w14:paraId="2CD20AD3" w14:textId="77777777" w:rsidTr="006F0317">
        <w:trPr>
          <w:trHeight w:val="6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ED489" w14:textId="77777777" w:rsidR="00A26557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33.</w:t>
            </w:r>
          </w:p>
          <w:p w14:paraId="1DA6C060" w14:textId="013EF2AA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484AB" w14:textId="1BB07467" w:rsidR="002A2594" w:rsidRPr="001C5CD4" w:rsidRDefault="002A259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47F8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FE99B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Современный бой. </w:t>
            </w:r>
          </w:p>
          <w:p w14:paraId="6AF1CA74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0BAC0" w14:textId="77777777" w:rsidR="00A26557" w:rsidRPr="001C5CD4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4645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7E499BD4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2141" w14:textId="77777777" w:rsidR="00A26557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45C4A396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49DB1" w14:textId="60D91CD6" w:rsidR="00A26557" w:rsidRDefault="00A2655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48E24DDE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385BF1" w:rsidRPr="001C5CD4" w14:paraId="3BFB63C0" w14:textId="77777777" w:rsidTr="006F0317">
        <w:trPr>
          <w:trHeight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F61DF1" w14:textId="77777777" w:rsidR="00385BF1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34.</w:t>
            </w:r>
          </w:p>
          <w:p w14:paraId="634766C6" w14:textId="37A7E577" w:rsidR="00385BF1" w:rsidRPr="00385BF1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8F548B" w14:textId="508138E8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AB0959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14:paraId="129285A9" w14:textId="77777777" w:rsidR="00385BF1" w:rsidRPr="001C5CD4" w:rsidRDefault="00385BF1" w:rsidP="00385B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1C5CD4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Обязанности солдата в бою.</w:t>
            </w:r>
          </w:p>
          <w:p w14:paraId="1A1E4E35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7AB085F" w14:textId="77777777" w:rsidR="00385BF1" w:rsidRPr="001C5CD4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6CD212" w14:textId="77777777" w:rsidR="00385BF1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Текущий</w:t>
            </w:r>
          </w:p>
          <w:p w14:paraId="44C3C0CC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83E28" w14:textId="77777777" w:rsidR="00385BF1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Проектор</w:t>
            </w:r>
          </w:p>
          <w:p w14:paraId="31055B86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Комп-р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4F919" w14:textId="71B94340" w:rsidR="00385BF1" w:rsidRDefault="00385BF1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2F25109F" w14:textId="77777777" w:rsidR="006F0317" w:rsidRPr="001C5CD4" w:rsidRDefault="006F0317" w:rsidP="00A265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</w:tbl>
    <w:p w14:paraId="362E9B3C" w14:textId="77777777" w:rsidR="007E34EA" w:rsidRPr="001C5CD4" w:rsidRDefault="007E34EA" w:rsidP="007E34EA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62883" w14:textId="70DF4655" w:rsidR="007E34EA" w:rsidRPr="00897FED" w:rsidRDefault="00DE71FD" w:rsidP="007E3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lastRenderedPageBreak/>
        <w:t>Т</w:t>
      </w:r>
      <w:r w:rsidR="007E34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ематическое планирование 11</w:t>
      </w:r>
      <w:r w:rsidR="007E34EA" w:rsidRPr="00897F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класс.</w:t>
      </w:r>
    </w:p>
    <w:p w14:paraId="484CE9A7" w14:textId="77777777" w:rsidR="007E34EA" w:rsidRPr="00897FED" w:rsidRDefault="007E34EA" w:rsidP="007E34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4"/>
          <w:kern w:val="32"/>
          <w:sz w:val="20"/>
          <w:szCs w:val="20"/>
          <w:lang w:eastAsia="en-US"/>
        </w:rPr>
      </w:pPr>
    </w:p>
    <w:tbl>
      <w:tblPr>
        <w:tblW w:w="100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75"/>
        <w:gridCol w:w="143"/>
        <w:gridCol w:w="973"/>
        <w:gridCol w:w="144"/>
        <w:gridCol w:w="3887"/>
        <w:gridCol w:w="841"/>
        <w:gridCol w:w="44"/>
        <w:gridCol w:w="2278"/>
        <w:gridCol w:w="23"/>
      </w:tblGrid>
      <w:tr w:rsidR="007E34EA" w:rsidRPr="00897FED" w14:paraId="68FF3397" w14:textId="77777777" w:rsidTr="001D1879">
        <w:tc>
          <w:tcPr>
            <w:tcW w:w="701" w:type="dxa"/>
            <w:shd w:val="clear" w:color="auto" w:fill="auto"/>
          </w:tcPr>
          <w:p w14:paraId="49AC911F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№ </w:t>
            </w:r>
          </w:p>
          <w:p w14:paraId="7C4829D9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уро</w:t>
            </w:r>
          </w:p>
          <w:p w14:paraId="777A76FE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ка</w:t>
            </w:r>
          </w:p>
        </w:tc>
        <w:tc>
          <w:tcPr>
            <w:tcW w:w="975" w:type="dxa"/>
            <w:shd w:val="clear" w:color="auto" w:fill="auto"/>
          </w:tcPr>
          <w:p w14:paraId="3033F692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Дата</w:t>
            </w:r>
          </w:p>
          <w:p w14:paraId="54870219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прове</w:t>
            </w:r>
            <w:proofErr w:type="spellEnd"/>
          </w:p>
          <w:p w14:paraId="5A6868B9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дения</w:t>
            </w:r>
            <w:proofErr w:type="spellEnd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</w:p>
          <w:p w14:paraId="728673C5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(планируемая)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2B14425B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Дата </w:t>
            </w:r>
          </w:p>
          <w:p w14:paraId="43426537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прове</w:t>
            </w:r>
            <w:proofErr w:type="spellEnd"/>
          </w:p>
          <w:p w14:paraId="6531C5BF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дения</w:t>
            </w:r>
            <w:proofErr w:type="spellEnd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</w:p>
          <w:p w14:paraId="417C1743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(</w:t>
            </w: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факти</w:t>
            </w:r>
            <w:proofErr w:type="spellEnd"/>
          </w:p>
          <w:p w14:paraId="50954E3D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ческая</w:t>
            </w:r>
            <w:proofErr w:type="spellEnd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31" w:type="dxa"/>
            <w:gridSpan w:val="2"/>
            <w:shd w:val="clear" w:color="auto" w:fill="auto"/>
          </w:tcPr>
          <w:p w14:paraId="0AE75F64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   Тема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9434203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Коли</w:t>
            </w:r>
          </w:p>
          <w:p w14:paraId="5448604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proofErr w:type="spellStart"/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чест</w:t>
            </w:r>
            <w:proofErr w:type="spellEnd"/>
          </w:p>
          <w:p w14:paraId="77A17E6B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</w:t>
            </w:r>
          </w:p>
          <w:p w14:paraId="097BC2CA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6BEC72DB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Уровень усвоения материала</w:t>
            </w:r>
          </w:p>
        </w:tc>
      </w:tr>
      <w:tr w:rsidR="007E34EA" w:rsidRPr="00897FED" w14:paraId="5FBC7B15" w14:textId="77777777" w:rsidTr="001D1879">
        <w:tc>
          <w:tcPr>
            <w:tcW w:w="10009" w:type="dxa"/>
            <w:gridSpan w:val="10"/>
            <w:shd w:val="clear" w:color="auto" w:fill="auto"/>
          </w:tcPr>
          <w:p w14:paraId="216B27C3" w14:textId="77777777" w:rsidR="00FC50B9" w:rsidRPr="0047245E" w:rsidRDefault="00FC50B9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Модуль 1. Основы безопасности личности, общества и государства.</w:t>
            </w:r>
          </w:p>
          <w:p w14:paraId="26E119A4" w14:textId="77777777" w:rsidR="00FC50B9" w:rsidRPr="0047245E" w:rsidRDefault="008E1E9B" w:rsidP="00FC50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Раздел 1. </w:t>
            </w:r>
            <w:r w:rsidR="00FC50B9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Основы комплексной безопасности.</w:t>
            </w:r>
          </w:p>
          <w:p w14:paraId="24A16C17" w14:textId="77777777" w:rsidR="008E1E9B" w:rsidRPr="0047245E" w:rsidRDefault="00FC50B9" w:rsidP="00FC50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</w:t>
            </w:r>
            <w:r w:rsidR="008E1E9B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1. </w:t>
            </w: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Обеспечение личной безопасности в повседневной жизни. 2 часа</w:t>
            </w:r>
          </w:p>
        </w:tc>
      </w:tr>
      <w:tr w:rsidR="007E34EA" w:rsidRPr="00897FED" w14:paraId="6C759CA3" w14:textId="77777777" w:rsidTr="001D1879">
        <w:tc>
          <w:tcPr>
            <w:tcW w:w="701" w:type="dxa"/>
            <w:shd w:val="clear" w:color="auto" w:fill="auto"/>
          </w:tcPr>
          <w:p w14:paraId="5CCAAE77" w14:textId="77777777" w:rsidR="00862E73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1.</w:t>
            </w:r>
          </w:p>
          <w:p w14:paraId="574E2117" w14:textId="4236C8BC" w:rsidR="00E6350E" w:rsidRPr="0047245E" w:rsidRDefault="00E6350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38FF06AB" w14:textId="3B096C78" w:rsidR="00FC50B9" w:rsidRPr="0047245E" w:rsidRDefault="00FC50B9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AAF9A2D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2DBA71D6" w14:textId="77777777" w:rsidR="007E34EA" w:rsidRPr="0047245E" w:rsidRDefault="00862E73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</w:t>
            </w:r>
            <w:r w:rsidR="00FC50B9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ожарная безопасность. Права и обязанности</w:t>
            </w:r>
            <w:r w:rsidR="00C10EA4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граждан в области пожарной безопасности. Правила личной безопасности при пожаре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ADEF23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7FBC0E18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  <w:r w:rsidR="00862E73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, выполнять</w:t>
            </w:r>
          </w:p>
        </w:tc>
      </w:tr>
      <w:tr w:rsidR="007E34EA" w:rsidRPr="00897FED" w14:paraId="645D0010" w14:textId="77777777" w:rsidTr="001D1879">
        <w:tc>
          <w:tcPr>
            <w:tcW w:w="701" w:type="dxa"/>
            <w:shd w:val="clear" w:color="auto" w:fill="auto"/>
          </w:tcPr>
          <w:p w14:paraId="6B32DE92" w14:textId="2C292DF9" w:rsidR="00862E73" w:rsidRPr="0098277A" w:rsidRDefault="007E34EA" w:rsidP="00862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2.</w:t>
            </w:r>
          </w:p>
          <w:p w14:paraId="1991654D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549EE1D3" w14:textId="33B23757" w:rsidR="00C10EA4" w:rsidRPr="0047245E" w:rsidRDefault="00C10EA4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E4A37E3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304EF04F" w14:textId="77777777" w:rsidR="007E34EA" w:rsidRPr="0047245E" w:rsidRDefault="00C10EA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Обеспечение личной безопасности на водоёмах.</w:t>
            </w:r>
          </w:p>
          <w:p w14:paraId="5F65CF74" w14:textId="77777777" w:rsidR="00C10EA4" w:rsidRPr="0047245E" w:rsidRDefault="00C10EA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Обеспечение личной безопасности в различных бытовых ситуациях 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FD47D4A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75D76C27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C10EA4" w:rsidRPr="00897FED" w14:paraId="446CF282" w14:textId="77777777" w:rsidTr="009B4E54">
        <w:tc>
          <w:tcPr>
            <w:tcW w:w="10009" w:type="dxa"/>
            <w:gridSpan w:val="10"/>
            <w:shd w:val="clear" w:color="auto" w:fill="auto"/>
          </w:tcPr>
          <w:p w14:paraId="5ED8553B" w14:textId="77777777" w:rsidR="00C10EA4" w:rsidRPr="0047245E" w:rsidRDefault="00C10EA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Раздел 2. Основы противодействия терроризму и экстремизму в Российской Федерации. 3 часа</w:t>
            </w:r>
          </w:p>
          <w:p w14:paraId="2C4A9618" w14:textId="77777777" w:rsidR="00C10EA4" w:rsidRPr="0047245E" w:rsidRDefault="00B772E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</w:t>
            </w:r>
            <w:r w:rsidR="00C10EA4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2. Организационные основы системы противодействия терроризму и экстремизму в Российской Федерации. 3 часа</w:t>
            </w:r>
          </w:p>
        </w:tc>
      </w:tr>
      <w:tr w:rsidR="00862E73" w:rsidRPr="00897FED" w14:paraId="54F23CF5" w14:textId="77777777" w:rsidTr="001D1879">
        <w:tc>
          <w:tcPr>
            <w:tcW w:w="701" w:type="dxa"/>
            <w:shd w:val="clear" w:color="auto" w:fill="auto"/>
          </w:tcPr>
          <w:p w14:paraId="17DACBAB" w14:textId="04114ACA" w:rsidR="00862E73" w:rsidRPr="00784481" w:rsidRDefault="00BE529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5" w:type="dxa"/>
            <w:shd w:val="clear" w:color="auto" w:fill="auto"/>
          </w:tcPr>
          <w:p w14:paraId="617A38B3" w14:textId="2B52D3E9" w:rsidR="00862E73" w:rsidRPr="0047245E" w:rsidRDefault="00862E73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8DE0E02" w14:textId="77777777" w:rsidR="00862E73" w:rsidRPr="0047245E" w:rsidRDefault="00862E73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69CC3A8A" w14:textId="77777777" w:rsidR="00862E73" w:rsidRPr="0047245E" w:rsidRDefault="00BA6F30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Национальный антитеррористический комитет (НАК), его предназначение, структура и задачи. Контртеррористическая операция и условия её проведения 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AEEBBD7" w14:textId="77777777" w:rsidR="00862E73" w:rsidRPr="0047245E" w:rsidRDefault="00BE14F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13A8FCAD" w14:textId="77777777" w:rsidR="00862E73" w:rsidRPr="0047245E" w:rsidRDefault="00BE14F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862E73" w:rsidRPr="00897FED" w14:paraId="14B5A3FB" w14:textId="77777777" w:rsidTr="001D1879">
        <w:tc>
          <w:tcPr>
            <w:tcW w:w="701" w:type="dxa"/>
            <w:shd w:val="clear" w:color="auto" w:fill="auto"/>
          </w:tcPr>
          <w:p w14:paraId="6C19611D" w14:textId="77777777" w:rsidR="00862E73" w:rsidRPr="0047245E" w:rsidRDefault="00BA6F30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4.</w:t>
            </w:r>
          </w:p>
          <w:p w14:paraId="7A1F7E4F" w14:textId="130B4EF5" w:rsidR="00BE14F4" w:rsidRPr="0047245E" w:rsidRDefault="00BE14F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447A611D" w14:textId="2480F6C7" w:rsidR="00862E73" w:rsidRPr="0047245E" w:rsidRDefault="00862E73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5EC7E96" w14:textId="77777777" w:rsidR="00862E73" w:rsidRPr="0047245E" w:rsidRDefault="00862E73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7CC10D4A" w14:textId="77777777" w:rsidR="00862E73" w:rsidRPr="0047245E" w:rsidRDefault="00BA6F30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Правовой режим контртеррористической операции.</w:t>
            </w:r>
            <w:r w:rsidR="00B772ED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Роль и место гражданской обороны в противодействии терроризму</w:t>
            </w: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527D70E" w14:textId="77777777" w:rsidR="00862E73" w:rsidRPr="0047245E" w:rsidRDefault="00BE14F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</w:t>
            </w:r>
            <w:r w:rsidR="00BA6F30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347201A3" w14:textId="77777777" w:rsidR="00862E73" w:rsidRPr="0047245E" w:rsidRDefault="00BE14F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BA6F30" w:rsidRPr="00897FED" w14:paraId="4D9E4E3D" w14:textId="77777777" w:rsidTr="001D1879">
        <w:tc>
          <w:tcPr>
            <w:tcW w:w="701" w:type="dxa"/>
            <w:shd w:val="clear" w:color="auto" w:fill="auto"/>
          </w:tcPr>
          <w:p w14:paraId="6FC008D5" w14:textId="2C98170E" w:rsidR="00B772ED" w:rsidRPr="00784481" w:rsidRDefault="00BA6F30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5" w:type="dxa"/>
            <w:shd w:val="clear" w:color="auto" w:fill="auto"/>
          </w:tcPr>
          <w:p w14:paraId="1D532E6E" w14:textId="664E4FCC" w:rsidR="00BA6F30" w:rsidRPr="0047245E" w:rsidRDefault="00BA6F30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B28F001" w14:textId="77777777" w:rsidR="00BA6F30" w:rsidRPr="0047245E" w:rsidRDefault="00BA6F30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0C8C1921" w14:textId="77777777" w:rsidR="00BA6F30" w:rsidRPr="0047245E" w:rsidRDefault="00B772E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Применение Вооружённых Сил Российской Федерации в борьбе с терроризмом Участие Вооружённых Сил Российской Федерации в пресечении международной террористической деятельности за пределами страны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5ACB464" w14:textId="77777777" w:rsidR="00BA6F30" w:rsidRPr="0047245E" w:rsidRDefault="00BA6F30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7D916360" w14:textId="77777777" w:rsidR="00BA6F30" w:rsidRPr="0047245E" w:rsidRDefault="009D3F5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4D6148ED" w14:textId="77777777" w:rsidTr="001D1879">
        <w:tc>
          <w:tcPr>
            <w:tcW w:w="10009" w:type="dxa"/>
            <w:gridSpan w:val="10"/>
            <w:shd w:val="clear" w:color="auto" w:fill="auto"/>
          </w:tcPr>
          <w:p w14:paraId="4D2C5772" w14:textId="77777777" w:rsidR="007E34EA" w:rsidRPr="0047245E" w:rsidRDefault="00B772E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Модуль </w:t>
            </w:r>
            <w:r w:rsidR="007E34EA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</w:t>
            </w:r>
            <w:r w:rsidR="00BE14F4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. Основы медицинских знаний и </w:t>
            </w: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здорового образа жизни.</w:t>
            </w:r>
          </w:p>
          <w:p w14:paraId="39238FB9" w14:textId="77777777" w:rsidR="00B772ED" w:rsidRPr="0047245E" w:rsidRDefault="00B772E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Раздел 3. Основы здорового образа жизни. 3 часа</w:t>
            </w:r>
          </w:p>
          <w:p w14:paraId="244D87D9" w14:textId="77777777" w:rsidR="00B772ED" w:rsidRPr="0047245E" w:rsidRDefault="00B772E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3.Нравственность и здоровье. 3 часа</w:t>
            </w:r>
          </w:p>
        </w:tc>
      </w:tr>
      <w:tr w:rsidR="007E34EA" w:rsidRPr="00897FED" w14:paraId="5F85EC9A" w14:textId="77777777" w:rsidTr="001D1879">
        <w:tc>
          <w:tcPr>
            <w:tcW w:w="701" w:type="dxa"/>
            <w:shd w:val="clear" w:color="auto" w:fill="auto"/>
          </w:tcPr>
          <w:p w14:paraId="283795AC" w14:textId="77777777" w:rsidR="00BE14F4" w:rsidRPr="0047245E" w:rsidRDefault="00B772ED" w:rsidP="00BE1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6.</w:t>
            </w:r>
          </w:p>
          <w:p w14:paraId="595023F1" w14:textId="5109A5AE" w:rsidR="00B772ED" w:rsidRPr="0047245E" w:rsidRDefault="00B772ED" w:rsidP="00BE1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727FC31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745A775C" w14:textId="2EFD0192" w:rsidR="002E4C11" w:rsidRPr="0047245E" w:rsidRDefault="002E4C11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DA1FB42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5A30F01C" w14:textId="77777777" w:rsidR="007E34EA" w:rsidRPr="0047245E" w:rsidRDefault="002E4C11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Нравственность и здоровье. Формирование взаимоотношений полов. Ранние половые связи и их последствия. Правила личной гигиены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27859E9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7E1DFD28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7C8676A5" w14:textId="77777777" w:rsidTr="001D1879">
        <w:tc>
          <w:tcPr>
            <w:tcW w:w="701" w:type="dxa"/>
            <w:shd w:val="clear" w:color="auto" w:fill="auto"/>
          </w:tcPr>
          <w:p w14:paraId="2FD2C090" w14:textId="77777777" w:rsidR="007E34EA" w:rsidRPr="0047245E" w:rsidRDefault="00B772ED" w:rsidP="001D1879">
            <w:pPr>
              <w:keepNext/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7.</w:t>
            </w:r>
          </w:p>
          <w:p w14:paraId="2139D22B" w14:textId="504FC619" w:rsidR="002E4C11" w:rsidRPr="0047245E" w:rsidRDefault="002E4C11" w:rsidP="00784481">
            <w:pPr>
              <w:keepNext/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412033A5" w14:textId="6F87F958" w:rsidR="002E4C11" w:rsidRPr="0047245E" w:rsidRDefault="002E4C11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B6A1BD5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00BA7A86" w14:textId="77777777" w:rsidR="007E34EA" w:rsidRPr="0047245E" w:rsidRDefault="002E4C11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Инфекции, передаваемые половым путём. Меры их профилактики. Понятие о ВИЧ – инфекции и СПИДе. Профилактика заражения </w:t>
            </w: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болезней, передающихся половым путём.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CFB066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15306459" w14:textId="77777777" w:rsidR="007E34EA" w:rsidRPr="0047245E" w:rsidRDefault="00D70B6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</w:t>
            </w:r>
            <w:r w:rsidR="007E34EA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нать</w:t>
            </w:r>
          </w:p>
        </w:tc>
      </w:tr>
      <w:tr w:rsidR="00BE14F4" w:rsidRPr="00897FED" w14:paraId="75DF762C" w14:textId="77777777" w:rsidTr="001D1879">
        <w:tc>
          <w:tcPr>
            <w:tcW w:w="701" w:type="dxa"/>
            <w:shd w:val="clear" w:color="auto" w:fill="auto"/>
          </w:tcPr>
          <w:p w14:paraId="4D828500" w14:textId="77777777" w:rsidR="00BE14F4" w:rsidRPr="0047245E" w:rsidRDefault="00B772ED" w:rsidP="001D1879">
            <w:pPr>
              <w:keepNext/>
              <w:spacing w:after="0" w:line="240" w:lineRule="auto"/>
              <w:ind w:left="-108" w:firstLine="108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8.</w:t>
            </w:r>
          </w:p>
          <w:p w14:paraId="490713CC" w14:textId="6119D9D1" w:rsidR="00C44058" w:rsidRPr="0047245E" w:rsidRDefault="00C44058" w:rsidP="0078448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26689D3B" w14:textId="4D2FD82E" w:rsidR="002E4C11" w:rsidRPr="0047245E" w:rsidRDefault="002E4C11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664A05A" w14:textId="77777777" w:rsidR="00BE14F4" w:rsidRPr="0047245E" w:rsidRDefault="00BE14F4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2D684DDA" w14:textId="77777777" w:rsidR="002E4C11" w:rsidRPr="0047245E" w:rsidRDefault="002E4C11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Семья в современном обществе. Устойчивая мотивация на создание благополучной семьи. Законодательство и семья. Гигиена и культура брачных взаимоотношений. </w:t>
            </w:r>
            <w:r w:rsidR="00A62FFE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Правовые аспекты взаимоотношения полов. Репродуктивное здоровье и его влияние на здоровье будущего ребёнка. Планирование семьи. Помощь супругам, семье со стороны государства. Профилактика насилия в семейной жизни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57F5DAB" w14:textId="77777777" w:rsidR="00BE14F4" w:rsidRPr="0047245E" w:rsidRDefault="00C44058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523928CF" w14:textId="77777777" w:rsidR="00BE14F4" w:rsidRPr="0047245E" w:rsidRDefault="00D70B6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</w:t>
            </w:r>
            <w:r w:rsidR="00C44058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нать</w:t>
            </w:r>
          </w:p>
        </w:tc>
      </w:tr>
      <w:tr w:rsidR="00B772ED" w:rsidRPr="00897FED" w14:paraId="2B7F57C1" w14:textId="77777777" w:rsidTr="00BA4676">
        <w:trPr>
          <w:trHeight w:val="736"/>
        </w:trPr>
        <w:tc>
          <w:tcPr>
            <w:tcW w:w="10009" w:type="dxa"/>
            <w:gridSpan w:val="10"/>
            <w:shd w:val="clear" w:color="auto" w:fill="auto"/>
          </w:tcPr>
          <w:p w14:paraId="18C5622F" w14:textId="77777777" w:rsidR="00B772ED" w:rsidRPr="0047245E" w:rsidRDefault="00A62FF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Раздел 4. Основы меди</w:t>
            </w:r>
            <w:r w:rsidR="00BA4676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цинских знаний и здорового образа жизни. 4 часа</w:t>
            </w:r>
          </w:p>
          <w:p w14:paraId="675463A3" w14:textId="77777777" w:rsidR="00BA4676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4. Первая медицинская помощь при неотложных состояниях. 4 часа</w:t>
            </w:r>
          </w:p>
        </w:tc>
      </w:tr>
      <w:tr w:rsidR="007E34EA" w:rsidRPr="00897FED" w14:paraId="6D32A932" w14:textId="77777777" w:rsidTr="001D1879">
        <w:tc>
          <w:tcPr>
            <w:tcW w:w="701" w:type="dxa"/>
            <w:shd w:val="clear" w:color="auto" w:fill="auto"/>
          </w:tcPr>
          <w:p w14:paraId="4F566466" w14:textId="77777777" w:rsidR="00E859A6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9.</w:t>
            </w:r>
          </w:p>
          <w:p w14:paraId="50EDD76C" w14:textId="1FE9AB88" w:rsidR="00BA4676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4F6E29B1" w14:textId="77777777" w:rsidR="00E859A6" w:rsidRPr="0047245E" w:rsidRDefault="00E859A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1BBEEC98" w14:textId="76932BA1" w:rsidR="00BA4676" w:rsidRPr="0047245E" w:rsidRDefault="00BA467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687472F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0EC27FE3" w14:textId="77777777" w:rsidR="007E34EA" w:rsidRPr="0047245E" w:rsidRDefault="00F42C6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Значение первой медицинской помощи. Правовой аспект. Медицина катастроф. Первая медицинская помощь при неотложных состояниях. Основные правила оказания первой помощи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B0E894" w14:textId="77777777" w:rsidR="007E34EA" w:rsidRPr="0047245E" w:rsidRDefault="00E859A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</w:t>
            </w:r>
            <w:r w:rsidR="00BA4676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5BD749AF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73F02E7E" w14:textId="77777777" w:rsidTr="001D1879">
        <w:tc>
          <w:tcPr>
            <w:tcW w:w="701" w:type="dxa"/>
            <w:shd w:val="clear" w:color="auto" w:fill="auto"/>
          </w:tcPr>
          <w:p w14:paraId="7F4012A8" w14:textId="71279436" w:rsidR="00BA4676" w:rsidRPr="00784481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10.</w:t>
            </w:r>
          </w:p>
          <w:p w14:paraId="5818BBE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57583C13" w14:textId="5438A09E" w:rsidR="007E34EA" w:rsidRPr="0047245E" w:rsidRDefault="007E34EA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F05863B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41FB83C3" w14:textId="77777777" w:rsidR="007E34EA" w:rsidRPr="0047245E" w:rsidRDefault="00F42C6A" w:rsidP="00E859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Первая помощь при ранениях. Правила остановки Артериального кровотечения. Первая помощь при травах опорно-двигательного аппарата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FAB344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74BC3954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05634F3F" w14:textId="77777777" w:rsidTr="001D1879">
        <w:tc>
          <w:tcPr>
            <w:tcW w:w="701" w:type="dxa"/>
            <w:shd w:val="clear" w:color="auto" w:fill="auto"/>
          </w:tcPr>
          <w:p w14:paraId="60349607" w14:textId="77777777" w:rsidR="00BA4676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11.</w:t>
            </w:r>
          </w:p>
          <w:p w14:paraId="17A06869" w14:textId="540D95AF" w:rsidR="00BA4676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419DBE8D" w14:textId="627ABC4D" w:rsidR="007E34EA" w:rsidRPr="0047245E" w:rsidRDefault="007E34EA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BA3FB1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3CE39ED5" w14:textId="77777777" w:rsidR="007E34EA" w:rsidRPr="0047245E" w:rsidRDefault="00F42C6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Способы иммобилизации и переноски пострадавшего. Первая помощь при черепно-мозговой травме, травме груди, травме живота. Первая помощь при травмах в области таза, при повреждении позвоночника, спины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3511B30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598CB0B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C90FCD" w:rsidRPr="00897FED" w14:paraId="29FEC1A2" w14:textId="77777777" w:rsidTr="001D1879">
        <w:tc>
          <w:tcPr>
            <w:tcW w:w="701" w:type="dxa"/>
            <w:shd w:val="clear" w:color="auto" w:fill="auto"/>
          </w:tcPr>
          <w:p w14:paraId="4DE3DF4E" w14:textId="77777777" w:rsidR="00C90FCD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12.</w:t>
            </w:r>
          </w:p>
          <w:p w14:paraId="17214DEA" w14:textId="792EB9DE" w:rsidR="00BA4676" w:rsidRPr="0047245E" w:rsidRDefault="00BA4676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4400562F" w14:textId="660FF624" w:rsidR="00BA4676" w:rsidRPr="0047245E" w:rsidRDefault="00BA4676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BF730B3" w14:textId="77777777" w:rsidR="00C90FCD" w:rsidRPr="0047245E" w:rsidRDefault="00C90FC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351424E2" w14:textId="77777777" w:rsidR="00C90FCD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Сердечно-легочная реанимация. Первая помощь при остановке сердца. Первая помощь при острой сердечной недостаточности и инсульта. Уход за больными, психологическая поддержка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0D7D47B" w14:textId="77777777" w:rsidR="00C90FCD" w:rsidRPr="0047245E" w:rsidRDefault="00C90FC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52FF5F7B" w14:textId="77777777" w:rsidR="00C90FCD" w:rsidRPr="0047245E" w:rsidRDefault="00C90FC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460C5464" w14:textId="77777777" w:rsidTr="001D1879">
        <w:tc>
          <w:tcPr>
            <w:tcW w:w="10009" w:type="dxa"/>
            <w:gridSpan w:val="10"/>
            <w:shd w:val="clear" w:color="auto" w:fill="auto"/>
          </w:tcPr>
          <w:p w14:paraId="2D57366D" w14:textId="77777777" w:rsidR="000E2374" w:rsidRPr="0047245E" w:rsidRDefault="000E2374" w:rsidP="008B6B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Модуль 3. Обеспечение военной безопасности государства</w:t>
            </w:r>
          </w:p>
          <w:p w14:paraId="05CFAD85" w14:textId="77777777" w:rsidR="000E2374" w:rsidRPr="0047245E" w:rsidRDefault="000E2374" w:rsidP="008B6B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Раздел 5. Основы обороны государства</w:t>
            </w:r>
          </w:p>
          <w:p w14:paraId="0B408A75" w14:textId="77777777" w:rsidR="007E34EA" w:rsidRPr="0047245E" w:rsidRDefault="00A53ED8" w:rsidP="008B6B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</w:t>
            </w:r>
            <w:r w:rsidR="008B6B07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5.</w:t>
            </w:r>
            <w:r w:rsidR="0016505E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</w:t>
            </w:r>
            <w:r w:rsidR="008B6B07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Вооружённые Силы Российской Федерации – основа обороны государств. 2 часа</w:t>
            </w:r>
          </w:p>
        </w:tc>
      </w:tr>
      <w:tr w:rsidR="007E34EA" w:rsidRPr="00897FED" w14:paraId="3DACE55F" w14:textId="77777777" w:rsidTr="001D1879">
        <w:tc>
          <w:tcPr>
            <w:tcW w:w="701" w:type="dxa"/>
            <w:shd w:val="clear" w:color="auto" w:fill="auto"/>
          </w:tcPr>
          <w:p w14:paraId="620E4868" w14:textId="77777777" w:rsidR="007E34EA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13.</w:t>
            </w:r>
          </w:p>
          <w:p w14:paraId="71900F8C" w14:textId="3EA57004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344BD66D" w14:textId="788FF3AE" w:rsidR="008B6B07" w:rsidRPr="0047245E" w:rsidRDefault="008B6B07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C6DF1DB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00E44BBC" w14:textId="77777777" w:rsidR="007E34EA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Основные задачи современных Вооружённых Сил России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3A115C" w14:textId="77777777" w:rsidR="007E34EA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  <w:r w:rsidR="0016505E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3BB8DAC1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16505E" w:rsidRPr="00897FED" w14:paraId="10550F22" w14:textId="77777777" w:rsidTr="001D1879">
        <w:tc>
          <w:tcPr>
            <w:tcW w:w="701" w:type="dxa"/>
            <w:shd w:val="clear" w:color="auto" w:fill="auto"/>
          </w:tcPr>
          <w:p w14:paraId="2CE83D63" w14:textId="77777777" w:rsidR="0016505E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14.</w:t>
            </w:r>
          </w:p>
          <w:p w14:paraId="48730114" w14:textId="19E8D3EF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7EFD4563" w14:textId="500AC9B3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555BE119" w14:textId="7B645A0E" w:rsidR="008B6B07" w:rsidRPr="0047245E" w:rsidRDefault="008B6B07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0D758EB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207B0B3C" w14:textId="77777777" w:rsidR="0016505E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B6ACACC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3AF2D152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8B6B07" w:rsidRPr="00897FED" w14:paraId="65843278" w14:textId="77777777" w:rsidTr="009B4E54">
        <w:tc>
          <w:tcPr>
            <w:tcW w:w="10009" w:type="dxa"/>
            <w:gridSpan w:val="10"/>
            <w:shd w:val="clear" w:color="auto" w:fill="auto"/>
          </w:tcPr>
          <w:p w14:paraId="2A3244C0" w14:textId="77777777" w:rsidR="008B6B07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Тема 6. Символы воинской чести. 2 часа</w:t>
            </w:r>
          </w:p>
        </w:tc>
      </w:tr>
      <w:tr w:rsidR="0016505E" w:rsidRPr="00897FED" w14:paraId="47A87EF6" w14:textId="77777777" w:rsidTr="001D1879">
        <w:tc>
          <w:tcPr>
            <w:tcW w:w="701" w:type="dxa"/>
            <w:shd w:val="clear" w:color="auto" w:fill="auto"/>
          </w:tcPr>
          <w:p w14:paraId="1B9112B1" w14:textId="77777777" w:rsidR="0016505E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15.</w:t>
            </w:r>
          </w:p>
          <w:p w14:paraId="7AC35BEC" w14:textId="1865069B" w:rsidR="008B6B07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2D52B73A" w14:textId="77248429" w:rsidR="008B6B07" w:rsidRPr="0047245E" w:rsidRDefault="008B6B07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94BFD97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534C7BAC" w14:textId="77777777" w:rsidR="0016505E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Боевое знамя воинской части – символы воинской чести, доблести и славы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314BF4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563B9AA5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16505E" w:rsidRPr="00897FED" w14:paraId="3248C772" w14:textId="77777777" w:rsidTr="001D1879">
        <w:tc>
          <w:tcPr>
            <w:tcW w:w="701" w:type="dxa"/>
            <w:shd w:val="clear" w:color="auto" w:fill="auto"/>
          </w:tcPr>
          <w:p w14:paraId="261B8719" w14:textId="77777777" w:rsidR="0016505E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16.</w:t>
            </w:r>
          </w:p>
          <w:p w14:paraId="70907066" w14:textId="59B3EE6D" w:rsidR="008B6B07" w:rsidRPr="0047245E" w:rsidRDefault="008B6B07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shd w:val="clear" w:color="auto" w:fill="auto"/>
          </w:tcPr>
          <w:p w14:paraId="38824ACC" w14:textId="3C0CB12C" w:rsidR="0016505E" w:rsidRPr="0047245E" w:rsidRDefault="0016505E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97C46C1" w14:textId="77777777" w:rsidR="0016505E" w:rsidRPr="0047245E" w:rsidRDefault="0016505E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gridSpan w:val="2"/>
            <w:shd w:val="clear" w:color="auto" w:fill="auto"/>
          </w:tcPr>
          <w:p w14:paraId="2FB3415E" w14:textId="77777777" w:rsidR="0016505E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Ордена – почетные награды за воинские отличия и заслуги в бою и военной службе. Военная форма одежды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ADF7251" w14:textId="77777777" w:rsidR="0016505E" w:rsidRPr="0047245E" w:rsidRDefault="003E6055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3931459F" w14:textId="77777777" w:rsidR="0016505E" w:rsidRPr="0047245E" w:rsidRDefault="003E6055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1104B4E4" w14:textId="77777777" w:rsidTr="001D1879">
        <w:tc>
          <w:tcPr>
            <w:tcW w:w="10009" w:type="dxa"/>
            <w:gridSpan w:val="10"/>
            <w:shd w:val="clear" w:color="auto" w:fill="auto"/>
          </w:tcPr>
          <w:p w14:paraId="2D181C5C" w14:textId="77777777" w:rsidR="007E34EA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7. Воинская обязанность. 4 часа</w:t>
            </w:r>
          </w:p>
        </w:tc>
      </w:tr>
      <w:tr w:rsidR="007E34EA" w:rsidRPr="00897FED" w14:paraId="472755E4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7C9C3C88" w14:textId="77777777" w:rsidR="007E34EA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17.</w:t>
            </w:r>
          </w:p>
          <w:p w14:paraId="29603762" w14:textId="3379CF19" w:rsidR="004A2E7D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1644CFA0" w14:textId="0745539A" w:rsidR="004A2E7D" w:rsidRPr="0047245E" w:rsidRDefault="004A2E7D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8DDED7C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24ECAF60" w14:textId="77777777" w:rsidR="007E34EA" w:rsidRPr="0047245E" w:rsidRDefault="006455D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Основные понятия о воинской обязанности. Организация воинского учёта.</w:t>
            </w:r>
          </w:p>
        </w:tc>
        <w:tc>
          <w:tcPr>
            <w:tcW w:w="841" w:type="dxa"/>
            <w:shd w:val="clear" w:color="auto" w:fill="auto"/>
          </w:tcPr>
          <w:p w14:paraId="2710BCFC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482ED17C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7E34EA" w:rsidRPr="00897FED" w14:paraId="76C54292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4B16EF7B" w14:textId="77777777" w:rsidR="00953442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18.</w:t>
            </w:r>
          </w:p>
          <w:p w14:paraId="1B9BD1A5" w14:textId="63BD4103" w:rsidR="004A2E7D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2D1FBA2E" w14:textId="3FE7E5F0" w:rsidR="004A2E7D" w:rsidRPr="0047245E" w:rsidRDefault="004A2E7D" w:rsidP="00430E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3536465C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7E36147B" w14:textId="77777777" w:rsidR="007E34EA" w:rsidRPr="0047245E" w:rsidRDefault="006455D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Первоначальная постановка граждан на воинский учёт. Обязанности граждан по воинскому учёту. Обязательная подготовка граждан к военной службе</w:t>
            </w:r>
          </w:p>
        </w:tc>
        <w:tc>
          <w:tcPr>
            <w:tcW w:w="841" w:type="dxa"/>
            <w:shd w:val="clear" w:color="auto" w:fill="auto"/>
          </w:tcPr>
          <w:p w14:paraId="7BBCA373" w14:textId="77777777" w:rsidR="007E34EA" w:rsidRPr="0047245E" w:rsidRDefault="003E6055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</w:t>
            </w:r>
            <w:r w:rsidR="006455DD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0ED75ADB" w14:textId="77777777" w:rsidR="007E34EA" w:rsidRPr="0047245E" w:rsidRDefault="007E34EA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3E6055" w:rsidRPr="00897FED" w14:paraId="4B953982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64FCC400" w14:textId="3DD4703E" w:rsidR="004A2E7D" w:rsidRPr="00784481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7F4DE830" w14:textId="44FD0514" w:rsidR="004A2E7D" w:rsidRPr="0047245E" w:rsidRDefault="004A2E7D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AD18627" w14:textId="77777777" w:rsidR="003E6055" w:rsidRPr="0047245E" w:rsidRDefault="003E6055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031464CE" w14:textId="77777777" w:rsidR="003E6055" w:rsidRPr="0047245E" w:rsidRDefault="006455D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Требование к индивидуальным качествам специалистов по сходным воинским должностям. Подготовка граждан по военно-учётным специальностям. Добровольная подготовка граждан к военной службе</w:t>
            </w:r>
          </w:p>
        </w:tc>
        <w:tc>
          <w:tcPr>
            <w:tcW w:w="841" w:type="dxa"/>
            <w:shd w:val="clear" w:color="auto" w:fill="auto"/>
          </w:tcPr>
          <w:p w14:paraId="406BF632" w14:textId="77777777" w:rsidR="003E6055" w:rsidRPr="0047245E" w:rsidRDefault="006F1148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08D0C153" w14:textId="77777777" w:rsidR="003E6055" w:rsidRPr="0047245E" w:rsidRDefault="006F1148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3E6055" w:rsidRPr="00897FED" w14:paraId="5A383064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36CC1E72" w14:textId="77777777" w:rsidR="003E6055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20.</w:t>
            </w:r>
          </w:p>
          <w:p w14:paraId="627A31F2" w14:textId="342EE253" w:rsidR="004A2E7D" w:rsidRPr="0047245E" w:rsidRDefault="004A2E7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5E417637" w14:textId="5A015EB8" w:rsidR="004A2E7D" w:rsidRPr="0047245E" w:rsidRDefault="004A2E7D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060F752" w14:textId="77777777" w:rsidR="003E6055" w:rsidRPr="0047245E" w:rsidRDefault="003E6055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72FCC85F" w14:textId="77777777" w:rsidR="003E6055" w:rsidRPr="0047245E" w:rsidRDefault="006455DD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Организация медицинского освидетельствования граждан при постановке их на воинский учёт. Профессиональный психологический отбор и его предназначени</w:t>
            </w:r>
            <w:r w:rsidR="000E2374"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е. Увольнение с воинской службы и пребывание в запасе</w:t>
            </w:r>
          </w:p>
        </w:tc>
        <w:tc>
          <w:tcPr>
            <w:tcW w:w="841" w:type="dxa"/>
            <w:shd w:val="clear" w:color="auto" w:fill="auto"/>
          </w:tcPr>
          <w:p w14:paraId="669FDE91" w14:textId="77777777" w:rsidR="003E6055" w:rsidRPr="0047245E" w:rsidRDefault="006F1148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1E2A5CD6" w14:textId="77777777" w:rsidR="003E6055" w:rsidRPr="0047245E" w:rsidRDefault="006F1148" w:rsidP="001D18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0E2374" w:rsidRPr="00897FED" w14:paraId="0C9A7F78" w14:textId="77777777" w:rsidTr="009B4E54">
        <w:trPr>
          <w:gridAfter w:val="1"/>
          <w:wAfter w:w="23" w:type="dxa"/>
        </w:trPr>
        <w:tc>
          <w:tcPr>
            <w:tcW w:w="9986" w:type="dxa"/>
            <w:gridSpan w:val="9"/>
            <w:shd w:val="clear" w:color="auto" w:fill="auto"/>
          </w:tcPr>
          <w:p w14:paraId="38A56470" w14:textId="77777777" w:rsidR="000E2374" w:rsidRPr="0047245E" w:rsidRDefault="000E2374" w:rsidP="000E23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Раздел 6. Основы военной службы. 14 часов</w:t>
            </w:r>
          </w:p>
          <w:p w14:paraId="3C0AFD0C" w14:textId="77777777" w:rsidR="000E2374" w:rsidRPr="0047245E" w:rsidRDefault="000E2374" w:rsidP="000E23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 Тема 8. Особенности военной службы. 4 часа</w:t>
            </w:r>
          </w:p>
        </w:tc>
      </w:tr>
      <w:tr w:rsidR="000E2374" w:rsidRPr="00897FED" w14:paraId="5DD4C177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721010D8" w14:textId="569CBD78" w:rsidR="00A53ED8" w:rsidRPr="00784481" w:rsidRDefault="000E2374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0DBDD3CB" w14:textId="39FA49B6" w:rsidR="00A53ED8" w:rsidRPr="0047245E" w:rsidRDefault="00A53ED8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4672CFD0" w14:textId="77777777" w:rsidR="000E2374" w:rsidRPr="0047245E" w:rsidRDefault="000E2374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3D9B39D3" w14:textId="77777777" w:rsidR="000E2374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Правовые основы военной службы. Статус военнослужащего</w:t>
            </w:r>
          </w:p>
        </w:tc>
        <w:tc>
          <w:tcPr>
            <w:tcW w:w="841" w:type="dxa"/>
            <w:shd w:val="clear" w:color="auto" w:fill="auto"/>
          </w:tcPr>
          <w:p w14:paraId="070636A3" w14:textId="77777777" w:rsidR="000E2374" w:rsidRPr="0047245E" w:rsidRDefault="00A53ED8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146ABCAC" w14:textId="77777777" w:rsidR="000E2374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0E2374" w:rsidRPr="00897FED" w14:paraId="04DB023E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460EC7CC" w14:textId="77777777" w:rsidR="000E2374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22.</w:t>
            </w:r>
          </w:p>
          <w:p w14:paraId="51DC7D3D" w14:textId="6115EEB5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07F4335D" w14:textId="5991DB79" w:rsidR="00A53ED8" w:rsidRPr="0047245E" w:rsidRDefault="00A53ED8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3E633401" w14:textId="77777777" w:rsidR="000E2374" w:rsidRPr="0047245E" w:rsidRDefault="000E2374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7ECECD32" w14:textId="77777777" w:rsidR="000E2374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Военные аспекты международного права</w:t>
            </w:r>
          </w:p>
        </w:tc>
        <w:tc>
          <w:tcPr>
            <w:tcW w:w="841" w:type="dxa"/>
            <w:shd w:val="clear" w:color="auto" w:fill="auto"/>
          </w:tcPr>
          <w:p w14:paraId="5EA2F844" w14:textId="77777777" w:rsidR="000E2374" w:rsidRPr="0047245E" w:rsidRDefault="00A53ED8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2D1B2158" w14:textId="77777777" w:rsidR="000E2374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0E2374" w:rsidRPr="00897FED" w14:paraId="51C00BEE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60F1ACC2" w14:textId="77777777" w:rsidR="000E2374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23.</w:t>
            </w:r>
          </w:p>
          <w:p w14:paraId="02C56915" w14:textId="6329FDEE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0AE0D6C2" w14:textId="32544729" w:rsidR="00A53ED8" w:rsidRPr="0047245E" w:rsidRDefault="00A53ED8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E9B745D" w14:textId="77777777" w:rsidR="000E2374" w:rsidRPr="0047245E" w:rsidRDefault="000E2374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5CCC1436" w14:textId="77777777" w:rsidR="000E2374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Общевоинские уставы. Устав внутренней службы, гарнизонной, комендантской  и караульной служб, дисциплинарный устав. Строевой устав Вооружённых Сил</w:t>
            </w:r>
          </w:p>
        </w:tc>
        <w:tc>
          <w:tcPr>
            <w:tcW w:w="841" w:type="dxa"/>
            <w:shd w:val="clear" w:color="auto" w:fill="auto"/>
          </w:tcPr>
          <w:p w14:paraId="1C304259" w14:textId="77777777" w:rsidR="000E2374" w:rsidRPr="0047245E" w:rsidRDefault="00A53ED8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026E04F0" w14:textId="77777777" w:rsidR="000E2374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53ED8" w:rsidRPr="00897FED" w14:paraId="0001834E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4F9691C3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0FECCA87" w14:textId="048A81D3" w:rsidR="00A53ED8" w:rsidRPr="0047245E" w:rsidRDefault="00A53ED8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0A2267AD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64F00806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Строевая подготовка. Подготовка военных кадров. Военные учебные заведения</w:t>
            </w:r>
          </w:p>
        </w:tc>
        <w:tc>
          <w:tcPr>
            <w:tcW w:w="841" w:type="dxa"/>
            <w:shd w:val="clear" w:color="auto" w:fill="auto"/>
          </w:tcPr>
          <w:p w14:paraId="6770C683" w14:textId="77777777" w:rsidR="00A53ED8" w:rsidRPr="0047245E" w:rsidRDefault="00A53ED8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6C7C84DA" w14:textId="77777777" w:rsidR="00A53ED8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53ED8" w:rsidRPr="00897FED" w14:paraId="6BBDE4F6" w14:textId="77777777" w:rsidTr="009B4E54">
        <w:trPr>
          <w:gridAfter w:val="1"/>
          <w:wAfter w:w="23" w:type="dxa"/>
        </w:trPr>
        <w:tc>
          <w:tcPr>
            <w:tcW w:w="9986" w:type="dxa"/>
            <w:gridSpan w:val="9"/>
            <w:shd w:val="clear" w:color="auto" w:fill="auto"/>
          </w:tcPr>
          <w:p w14:paraId="5516EE39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Тема 9. </w:t>
            </w:r>
            <w:r w:rsidR="00321791"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Военнослужащий – вооруженный защитник Отечества. 4 часа</w:t>
            </w:r>
          </w:p>
        </w:tc>
      </w:tr>
      <w:tr w:rsidR="00A53ED8" w:rsidRPr="00897FED" w14:paraId="1F7A45E2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6F059A6A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25.</w:t>
            </w:r>
          </w:p>
          <w:p w14:paraId="08CCA874" w14:textId="3A4694C8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44698DC3" w14:textId="214CFFF7" w:rsidR="00321791" w:rsidRPr="0047245E" w:rsidRDefault="00321791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207040BE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0D7076C5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Основные виды и особенности воинской деятельности</w:t>
            </w:r>
          </w:p>
        </w:tc>
        <w:tc>
          <w:tcPr>
            <w:tcW w:w="841" w:type="dxa"/>
            <w:shd w:val="clear" w:color="auto" w:fill="auto"/>
          </w:tcPr>
          <w:p w14:paraId="2E890A75" w14:textId="77777777" w:rsidR="00A53ED8" w:rsidRPr="0047245E" w:rsidRDefault="0032179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5A62E865" w14:textId="77777777" w:rsidR="00A53ED8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53ED8" w:rsidRPr="00897FED" w14:paraId="0284D0AD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30D7A4C0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26.</w:t>
            </w:r>
          </w:p>
          <w:p w14:paraId="109075E9" w14:textId="557F0510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7F81FB39" w14:textId="5949825B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388FBC4F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7D37ED40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Требования воинской </w:t>
            </w: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деятельности, предъявляемые к моральным и индивидуальным качествам гражданина</w:t>
            </w:r>
          </w:p>
        </w:tc>
        <w:tc>
          <w:tcPr>
            <w:tcW w:w="841" w:type="dxa"/>
            <w:shd w:val="clear" w:color="auto" w:fill="auto"/>
          </w:tcPr>
          <w:p w14:paraId="6595A62F" w14:textId="77777777" w:rsidR="00A53ED8" w:rsidRPr="0047245E" w:rsidRDefault="0032179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391555AE" w14:textId="77777777" w:rsidR="00A53ED8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53ED8" w:rsidRPr="00897FED" w14:paraId="5DF84DDA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3C4635DE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27.</w:t>
            </w:r>
          </w:p>
          <w:p w14:paraId="0937ACAD" w14:textId="1930F3D7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5FDDFEF3" w14:textId="7FFC9770" w:rsidR="00321791" w:rsidRPr="0047245E" w:rsidRDefault="00321791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28AA277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7B87A889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Военнослужащий – патриот. Честь и достоинство военнослужащего Вооружённых Сил</w:t>
            </w:r>
          </w:p>
        </w:tc>
        <w:tc>
          <w:tcPr>
            <w:tcW w:w="841" w:type="dxa"/>
            <w:shd w:val="clear" w:color="auto" w:fill="auto"/>
          </w:tcPr>
          <w:p w14:paraId="1E5992E5" w14:textId="77777777" w:rsidR="00A53ED8" w:rsidRPr="0047245E" w:rsidRDefault="0032179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6D65303C" w14:textId="77777777" w:rsidR="00A53ED8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53ED8" w:rsidRPr="00897FED" w14:paraId="0F21222A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19CF9F4E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28.</w:t>
            </w:r>
          </w:p>
          <w:p w14:paraId="4B055AE1" w14:textId="7B0FBB43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662ACB92" w14:textId="78250702" w:rsidR="00321791" w:rsidRPr="0047245E" w:rsidRDefault="00321791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2D09EE5" w14:textId="77777777" w:rsidR="00A53ED8" w:rsidRPr="0047245E" w:rsidRDefault="00A53ED8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686C7E85" w14:textId="77777777" w:rsidR="00A53ED8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Военнослужащий – специалист своего дела.</w:t>
            </w:r>
          </w:p>
          <w:p w14:paraId="253EB186" w14:textId="77777777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Военнослужащий – подчинённый, выполняющий требование воинских уставов и приказа. Основные обязанности военнослужащих</w:t>
            </w:r>
          </w:p>
        </w:tc>
        <w:tc>
          <w:tcPr>
            <w:tcW w:w="841" w:type="dxa"/>
            <w:shd w:val="clear" w:color="auto" w:fill="auto"/>
          </w:tcPr>
          <w:p w14:paraId="712D2929" w14:textId="77777777" w:rsidR="00A53ED8" w:rsidRPr="0047245E" w:rsidRDefault="0032179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6C90EEAC" w14:textId="77777777" w:rsidR="00A53ED8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 xml:space="preserve">знать </w:t>
            </w:r>
          </w:p>
        </w:tc>
      </w:tr>
      <w:tr w:rsidR="0061396E" w:rsidRPr="00897FED" w14:paraId="3D0C6D26" w14:textId="77777777" w:rsidTr="009B4E54">
        <w:trPr>
          <w:gridAfter w:val="1"/>
          <w:wAfter w:w="23" w:type="dxa"/>
        </w:trPr>
        <w:tc>
          <w:tcPr>
            <w:tcW w:w="9986" w:type="dxa"/>
            <w:gridSpan w:val="9"/>
            <w:shd w:val="clear" w:color="auto" w:fill="auto"/>
          </w:tcPr>
          <w:p w14:paraId="05286B78" w14:textId="77777777" w:rsidR="0061396E" w:rsidRPr="0047245E" w:rsidRDefault="0061396E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10. Ритуалы Вооружённых Сил Российской Федерации. 2 часа</w:t>
            </w:r>
          </w:p>
          <w:p w14:paraId="7AAF95A2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</w:tr>
      <w:tr w:rsidR="00321791" w:rsidRPr="00897FED" w14:paraId="4D9356EF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20C42A0A" w14:textId="77777777" w:rsidR="00321791" w:rsidRPr="0047245E" w:rsidRDefault="0061396E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29.</w:t>
            </w:r>
          </w:p>
          <w:p w14:paraId="1418696D" w14:textId="5CF8130E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07912EFA" w14:textId="77777777" w:rsidR="0061396E" w:rsidRPr="0047245E" w:rsidRDefault="0061396E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604FB77A" w14:textId="2644C6CD" w:rsidR="0061396E" w:rsidRPr="0047245E" w:rsidRDefault="0061396E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D3EBC67" w14:textId="77777777" w:rsidR="00321791" w:rsidRPr="0047245E" w:rsidRDefault="0032179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1ACEA9A4" w14:textId="77777777" w:rsidR="0032179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Порядок вручения Боевого знамени воинской части. Ритуал подъёма и спуска Государственного флага Р.Ф.</w:t>
            </w:r>
          </w:p>
        </w:tc>
        <w:tc>
          <w:tcPr>
            <w:tcW w:w="841" w:type="dxa"/>
            <w:shd w:val="clear" w:color="auto" w:fill="auto"/>
          </w:tcPr>
          <w:p w14:paraId="054EB38D" w14:textId="77777777" w:rsidR="00321791" w:rsidRPr="0047245E" w:rsidRDefault="00A709B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374AD9D3" w14:textId="77777777" w:rsidR="0032179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709B1" w:rsidRPr="00897FED" w14:paraId="37A2A5F0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287ADC27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30.</w:t>
            </w:r>
          </w:p>
          <w:p w14:paraId="3BAE450F" w14:textId="70F923B2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  <w:p w14:paraId="279C28DE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0AA6870E" w14:textId="201818ED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3197EB32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2C269F1A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Порядок приведения к Военной присяге (принесения обязательства). Порядок вручения личному составу вооружения, военной техники и стрелкового оружия</w:t>
            </w:r>
          </w:p>
        </w:tc>
        <w:tc>
          <w:tcPr>
            <w:tcW w:w="841" w:type="dxa"/>
            <w:shd w:val="clear" w:color="auto" w:fill="auto"/>
          </w:tcPr>
          <w:p w14:paraId="60B27C4A" w14:textId="77777777" w:rsidR="00A709B1" w:rsidRPr="0047245E" w:rsidRDefault="00A709B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3A57068A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709B1" w:rsidRPr="00897FED" w14:paraId="17D8BDC7" w14:textId="77777777" w:rsidTr="009B4E54">
        <w:trPr>
          <w:gridAfter w:val="1"/>
          <w:wAfter w:w="23" w:type="dxa"/>
        </w:trPr>
        <w:tc>
          <w:tcPr>
            <w:tcW w:w="9986" w:type="dxa"/>
            <w:gridSpan w:val="9"/>
            <w:shd w:val="clear" w:color="auto" w:fill="auto"/>
          </w:tcPr>
          <w:p w14:paraId="75C4BECD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11. Прохождение военной службы по призыву. 2 часа</w:t>
            </w:r>
          </w:p>
        </w:tc>
      </w:tr>
      <w:tr w:rsidR="00A709B1" w:rsidRPr="00897FED" w14:paraId="26D2B10B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70F54625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31.</w:t>
            </w:r>
          </w:p>
          <w:p w14:paraId="2DA9C496" w14:textId="643B3668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22040F71" w14:textId="21149CAF" w:rsidR="00A709B1" w:rsidRPr="0047245E" w:rsidRDefault="00A709B1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0D1189A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40A9886A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Призыв на военную службу</w:t>
            </w:r>
          </w:p>
        </w:tc>
        <w:tc>
          <w:tcPr>
            <w:tcW w:w="841" w:type="dxa"/>
            <w:shd w:val="clear" w:color="auto" w:fill="auto"/>
          </w:tcPr>
          <w:p w14:paraId="42E31463" w14:textId="77777777" w:rsidR="00A709B1" w:rsidRPr="0047245E" w:rsidRDefault="00A709B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1C91F78E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709B1" w:rsidRPr="00897FED" w14:paraId="6DEE1700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7BDEBE25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32.</w:t>
            </w:r>
          </w:p>
          <w:p w14:paraId="2788C3C8" w14:textId="6ED6D9EA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50CE25DD" w14:textId="4D3ECE51" w:rsidR="00A709B1" w:rsidRPr="0047245E" w:rsidRDefault="00A709B1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0F8F799D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0E3925D9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Порядок прохождения военной службы. Размещение и быт военнослужащих</w:t>
            </w:r>
          </w:p>
        </w:tc>
        <w:tc>
          <w:tcPr>
            <w:tcW w:w="841" w:type="dxa"/>
            <w:shd w:val="clear" w:color="auto" w:fill="auto"/>
          </w:tcPr>
          <w:p w14:paraId="416DB6F2" w14:textId="77777777" w:rsidR="00A709B1" w:rsidRPr="0047245E" w:rsidRDefault="00A709B1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291035D6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709B1" w:rsidRPr="00897FED" w14:paraId="19B36E81" w14:textId="77777777" w:rsidTr="009B4E54">
        <w:trPr>
          <w:gridAfter w:val="1"/>
          <w:wAfter w:w="23" w:type="dxa"/>
        </w:trPr>
        <w:tc>
          <w:tcPr>
            <w:tcW w:w="9986" w:type="dxa"/>
            <w:gridSpan w:val="9"/>
            <w:shd w:val="clear" w:color="auto" w:fill="auto"/>
          </w:tcPr>
          <w:p w14:paraId="61F5470B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Тема 12. Прохождения военной службы по контракту. 2 часа</w:t>
            </w:r>
          </w:p>
        </w:tc>
      </w:tr>
      <w:tr w:rsidR="00A709B1" w:rsidRPr="00897FED" w14:paraId="63BF9D88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13A307DC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33.</w:t>
            </w:r>
          </w:p>
          <w:p w14:paraId="416C024C" w14:textId="02CE9CCF" w:rsidR="009D3F5A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24E5CC97" w14:textId="29707102" w:rsidR="009D3F5A" w:rsidRPr="0047245E" w:rsidRDefault="009D3F5A" w:rsidP="00465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EE680AB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0BE2E25C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Особенности военной службы по контракту</w:t>
            </w:r>
          </w:p>
        </w:tc>
        <w:tc>
          <w:tcPr>
            <w:tcW w:w="841" w:type="dxa"/>
            <w:shd w:val="clear" w:color="auto" w:fill="auto"/>
          </w:tcPr>
          <w:p w14:paraId="1A12ACC8" w14:textId="77777777" w:rsidR="00A709B1" w:rsidRPr="0047245E" w:rsidRDefault="009D3F5A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597B2176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  <w:tr w:rsidR="00A709B1" w:rsidRPr="00897FED" w14:paraId="0A5C8108" w14:textId="77777777" w:rsidTr="001D1879">
        <w:trPr>
          <w:gridAfter w:val="1"/>
          <w:wAfter w:w="23" w:type="dxa"/>
        </w:trPr>
        <w:tc>
          <w:tcPr>
            <w:tcW w:w="701" w:type="dxa"/>
            <w:shd w:val="clear" w:color="auto" w:fill="auto"/>
          </w:tcPr>
          <w:p w14:paraId="490B594D" w14:textId="77777777" w:rsidR="009D3F5A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/>
                <w:bCs/>
                <w:spacing w:val="4"/>
                <w:kern w:val="32"/>
                <w:sz w:val="24"/>
                <w:szCs w:val="24"/>
                <w:lang w:eastAsia="en-US"/>
              </w:rPr>
              <w:t>34.</w:t>
            </w:r>
          </w:p>
          <w:p w14:paraId="325AE09E" w14:textId="2BC7214D" w:rsidR="009D3F5A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20E8C5D2" w14:textId="5858D69D" w:rsidR="009D3F5A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CF9D80B" w14:textId="77777777" w:rsidR="00A709B1" w:rsidRPr="0047245E" w:rsidRDefault="00A709B1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shd w:val="clear" w:color="auto" w:fill="auto"/>
          </w:tcPr>
          <w:p w14:paraId="37E1CDCD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Альтернативная гражданская служба</w:t>
            </w:r>
          </w:p>
        </w:tc>
        <w:tc>
          <w:tcPr>
            <w:tcW w:w="841" w:type="dxa"/>
            <w:shd w:val="clear" w:color="auto" w:fill="auto"/>
          </w:tcPr>
          <w:p w14:paraId="6CA106F7" w14:textId="77777777" w:rsidR="00A709B1" w:rsidRPr="0047245E" w:rsidRDefault="009D3F5A" w:rsidP="00A53E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7895153B" w14:textId="77777777" w:rsidR="00A709B1" w:rsidRPr="0047245E" w:rsidRDefault="009D3F5A" w:rsidP="00A53E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</w:pPr>
            <w:r w:rsidRPr="0047245E">
              <w:rPr>
                <w:rFonts w:ascii="Times New Roman" w:eastAsia="Times New Roman" w:hAnsi="Times New Roman" w:cs="Times New Roman"/>
                <w:bCs/>
                <w:spacing w:val="4"/>
                <w:kern w:val="32"/>
                <w:sz w:val="24"/>
                <w:szCs w:val="24"/>
                <w:lang w:eastAsia="en-US"/>
              </w:rPr>
              <w:t>знать</w:t>
            </w:r>
          </w:p>
        </w:tc>
      </w:tr>
    </w:tbl>
    <w:p w14:paraId="19CEC87B" w14:textId="77777777" w:rsidR="003C52DB" w:rsidRDefault="003C52DB" w:rsidP="00A53ED8">
      <w:pPr>
        <w:shd w:val="clear" w:color="auto" w:fill="FFFFFF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FAD44" w14:textId="52E6BADB" w:rsidR="00DE71FD" w:rsidRPr="00DE71FD" w:rsidRDefault="00DE71FD" w:rsidP="00DE71FD">
      <w:pPr>
        <w:shd w:val="clear" w:color="auto" w:fill="FFFFFF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84481">
        <w:rPr>
          <w:rFonts w:ascii="Times New Roman" w:hAnsi="Times New Roman" w:cs="Times New Roman"/>
          <w:b/>
          <w:bCs/>
          <w:sz w:val="28"/>
          <w:szCs w:val="28"/>
        </w:rPr>
        <w:t xml:space="preserve"> рабочей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2CEDCF7B" w14:textId="409A306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A42E5">
        <w:rPr>
          <w:rFonts w:ascii="Times New Roman" w:hAnsi="Times New Roman" w:cs="Times New Roman"/>
          <w:b/>
          <w:bCs/>
          <w:sz w:val="28"/>
          <w:szCs w:val="28"/>
        </w:rPr>
        <w:t>. Безопасность и защита человека в опасных и чрезвычайных ситуациях</w:t>
      </w:r>
    </w:p>
    <w:p w14:paraId="3A3D6F63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>1. Опасные и чрезвычайные ситуации, в повседневной жизни</w:t>
      </w:r>
    </w:p>
    <w:p w14:paraId="61E6EA4D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 xml:space="preserve">    и правила безопасного поведения.</w:t>
      </w:r>
    </w:p>
    <w:p w14:paraId="72B774CB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sz w:val="28"/>
          <w:szCs w:val="28"/>
        </w:rPr>
        <w:t>1.1. Правила поведения в условиях вынужденной автономии в природных условиях.</w:t>
      </w:r>
    </w:p>
    <w:p w14:paraId="03089460" w14:textId="77777777" w:rsidR="006E4E82" w:rsidRPr="001A42E5" w:rsidRDefault="006E4E82" w:rsidP="006E4E82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Практическое занятие. Разбор наиболее возможных причин попадания человека в условия вынужденного автономного существования, меры профилактики  и 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14:paraId="7B30C777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1.2.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Правила поведения в ситуациях криминогенного характера. Правила самозащиты от насильников и хулиганов.</w:t>
      </w:r>
    </w:p>
    <w:p w14:paraId="196120F6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Практические занятия.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миногенной опасностью на рынке, на стадионе, на вокзале и др.</w:t>
      </w:r>
    </w:p>
    <w:p w14:paraId="3E3A4A2B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1.3.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Уголовная  ответственность  несовершеннолетних.</w:t>
      </w:r>
    </w:p>
    <w:p w14:paraId="5D3C346D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и наказания несовершеннолетних.</w:t>
      </w:r>
    </w:p>
    <w:p w14:paraId="69B42D82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Виды наказаний, назначаемых несовершеннолетним.</w:t>
      </w:r>
    </w:p>
    <w:p w14:paraId="4042D45B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транспорте. Уголовная ответственность за приведе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ние в негодность транспортных средств или нарушение правил, обеспечивающих безопасную работу транспорта.</w:t>
      </w:r>
    </w:p>
    <w:p w14:paraId="5ED971C3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Хулиганство и вандализм, общие понятия. Виды хулиганских действий (грубее наруше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ние общественного порядка, повреждение чужого имущества). Уголовная ответственность за хулиганские действия и вандализм.</w:t>
      </w:r>
    </w:p>
    <w:p w14:paraId="56EE2359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1.4.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Правила поведения в условиях чрезвычайных ситуаций природного и техногенного характера</w:t>
      </w:r>
    </w:p>
    <w:p w14:paraId="08CF018D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Практические занятия. Краткая характеристика наиболее вероятных для данной местно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сти и района проживания чрезвычайных ситуаций природного и техногенного характера. Отработка правил повеления при получении сигнала о чрезвычайной ситуации и одного из воз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можных вариантов, предусмотренных планом образовательного учреждения (укрытие в защит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ных сооружениях, эвакуация и др</w:t>
      </w:r>
      <w:r w:rsidR="00465842">
        <w:rPr>
          <w:rFonts w:ascii="Times New Roman" w:hAnsi="Times New Roman" w:cs="Times New Roman"/>
          <w:sz w:val="28"/>
          <w:szCs w:val="28"/>
        </w:rPr>
        <w:t>.</w:t>
      </w:r>
      <w:r w:rsidRPr="001A42E5">
        <w:rPr>
          <w:rFonts w:ascii="Times New Roman" w:hAnsi="Times New Roman" w:cs="Times New Roman"/>
          <w:sz w:val="28"/>
          <w:szCs w:val="28"/>
        </w:rPr>
        <w:t>)</w:t>
      </w:r>
    </w:p>
    <w:p w14:paraId="087B2723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1.5. Единая государственная система предупреждения и ликвидаций чрезвычайных </w:t>
      </w:r>
      <w:r w:rsidRPr="001A42E5">
        <w:rPr>
          <w:rFonts w:ascii="Times New Roman" w:hAnsi="Times New Roman" w:cs="Times New Roman"/>
          <w:bCs/>
          <w:i/>
          <w:sz w:val="28"/>
          <w:szCs w:val="28"/>
        </w:rPr>
        <w:t>си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туаций (РСЧС), ее структура и задачи.</w:t>
      </w:r>
    </w:p>
    <w:p w14:paraId="779923EE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lastRenderedPageBreak/>
        <w:t>РСЧС, история ее создания, предназначение, структура, задачи, решаемые по защите на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селения от чрезвычайных ситуаций. Правила и обязанности граждан в области зашиты от чрез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вычайных ситуаций.</w:t>
      </w:r>
    </w:p>
    <w:p w14:paraId="490466D5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1.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6. Законы и другие нормативно- правовые акты РФ по обеспечению безопасности.</w:t>
      </w:r>
    </w:p>
    <w:p w14:paraId="48E9DF82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Положения Конституции РФ, гарантирующие права и свободы человека и гражданина. Основные законы Российской Федерации, положение которых направлены на обеспечение безопасности граждан (Федеральный закон "О защите населения и территории от чрезвычайных ситуаций природного и техногенного характера", Закон РФ " О безопасности ", Федеральные законы " О пожарной безопасности ", "О безопасности дорожного движения", "Об обороне", " О гражданской обороне" и др</w:t>
      </w:r>
      <w:r w:rsidR="00465842">
        <w:rPr>
          <w:rFonts w:ascii="Times New Roman" w:hAnsi="Times New Roman" w:cs="Times New Roman"/>
          <w:sz w:val="28"/>
          <w:szCs w:val="28"/>
        </w:rPr>
        <w:t>.</w:t>
      </w:r>
      <w:r w:rsidRPr="001A42E5">
        <w:rPr>
          <w:rFonts w:ascii="Times New Roman" w:hAnsi="Times New Roman" w:cs="Times New Roman"/>
          <w:sz w:val="28"/>
          <w:szCs w:val="28"/>
        </w:rPr>
        <w:t>) Краткое содержание законов, основные права и обязанности граждан.</w:t>
      </w:r>
      <w:r w:rsidRPr="001A4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047CE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14:paraId="0A3F91EA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14:paraId="43CD7CF3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14:paraId="3D3F3FEF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14:paraId="3E847C81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9420B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>2. Гражданская оборона составная часть обороноспособности страны.</w:t>
      </w:r>
    </w:p>
    <w:p w14:paraId="27579064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sz w:val="28"/>
          <w:szCs w:val="28"/>
        </w:rPr>
        <w:t>2.1.Гражданская оборона, основные понятия и определения, задачи гражданской обороны.</w:t>
      </w:r>
    </w:p>
    <w:p w14:paraId="654B117C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14:paraId="0BEAB4FE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Организация управления гражданской обороной  структура управления и органы управления гражданской обороны.</w:t>
      </w:r>
    </w:p>
    <w:p w14:paraId="462E19D0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2.2.</w:t>
      </w:r>
      <w:r w:rsidRPr="001A42E5">
        <w:rPr>
          <w:rFonts w:ascii="Times New Roman" w:hAnsi="Times New Roman" w:cs="Times New Roman"/>
          <w:bCs/>
          <w:i/>
          <w:sz w:val="28"/>
          <w:szCs w:val="28"/>
        </w:rPr>
        <w:t xml:space="preserve"> Современные средства поражения, их поражающие факторы, мероприятия по защите населения.</w:t>
      </w:r>
    </w:p>
    <w:p w14:paraId="71A11A79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lastRenderedPageBreak/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14:paraId="4C8192F6" w14:textId="286D80F3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 xml:space="preserve">Бактериологическое </w:t>
      </w:r>
      <w:r w:rsidR="00DF6F0E" w:rsidRPr="001A42E5">
        <w:rPr>
          <w:rFonts w:ascii="Times New Roman" w:hAnsi="Times New Roman" w:cs="Times New Roman"/>
          <w:bCs/>
          <w:sz w:val="28"/>
          <w:szCs w:val="28"/>
        </w:rPr>
        <w:t>(биологическое</w:t>
      </w:r>
      <w:r w:rsidRPr="001A42E5">
        <w:rPr>
          <w:rFonts w:ascii="Times New Roman" w:hAnsi="Times New Roman" w:cs="Times New Roman"/>
          <w:bCs/>
          <w:sz w:val="28"/>
          <w:szCs w:val="28"/>
        </w:rPr>
        <w:t>) оружие. Современные обычные средства поражения и их поражающие факторы.</w:t>
      </w:r>
    </w:p>
    <w:p w14:paraId="21EFBCB6" w14:textId="4BAA0494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DF6F0E" w:rsidRPr="001A42E5">
        <w:rPr>
          <w:rFonts w:ascii="Times New Roman" w:hAnsi="Times New Roman" w:cs="Times New Roman"/>
          <w:sz w:val="28"/>
          <w:szCs w:val="28"/>
        </w:rPr>
        <w:t>проводимые,</w:t>
      </w:r>
      <w:r w:rsidRPr="001A42E5">
        <w:rPr>
          <w:rFonts w:ascii="Times New Roman" w:hAnsi="Times New Roman" w:cs="Times New Roman"/>
          <w:sz w:val="28"/>
          <w:szCs w:val="28"/>
        </w:rPr>
        <w:t xml:space="preserve"> но защите населения от современных средств поражения.</w:t>
      </w:r>
    </w:p>
    <w:p w14:paraId="052767B0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/>
          <w:iCs/>
          <w:sz w:val="28"/>
          <w:szCs w:val="28"/>
        </w:rPr>
        <w:t>2.3. Оповещение и информирование населения об опасностях, возникающих в чрезвычайных</w:t>
      </w:r>
    </w:p>
    <w:p w14:paraId="53C18F0C" w14:textId="13C8D5F1" w:rsidR="006E4E82" w:rsidRPr="001A42E5" w:rsidRDefault="00DF6F0E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ситуациях военного</w:t>
      </w:r>
      <w:r w:rsidR="006E4E82"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мирного времени.</w:t>
      </w:r>
    </w:p>
    <w:p w14:paraId="43999D78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Система оповещения населения о чрезвычайных ситуациях. Порядок подачи сигнала " Внимание всем!" Передача речевой информации о чрезвычайной ситуации, примерное ее содержание, действие населения по сигналам оповещения о чрезвычайных ситуациях.</w:t>
      </w:r>
    </w:p>
    <w:p w14:paraId="773AE3D3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 xml:space="preserve">2. 4.  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инженерной защиты населения от поражающих факторов ЧС мирного и военного времени</w:t>
      </w:r>
    </w:p>
    <w:p w14:paraId="294310B0" w14:textId="4AB364A2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 xml:space="preserve">Защитные  сооружения гражданской обороны. Основное предназначение защитных сооружений Гражданской обороны. Вилы защитных сооружений. </w:t>
      </w:r>
      <w:r w:rsidR="00DF6F0E" w:rsidRPr="001A42E5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1A42E5">
        <w:rPr>
          <w:rFonts w:ascii="Times New Roman" w:hAnsi="Times New Roman" w:cs="Times New Roman"/>
          <w:bCs/>
          <w:sz w:val="28"/>
          <w:szCs w:val="28"/>
        </w:rPr>
        <w:t xml:space="preserve"> поведения в защитных сооружениях (замятие целесообразно проводить в имеющихся защитных сооружениях).</w:t>
      </w:r>
    </w:p>
    <w:p w14:paraId="0CE3ED4F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Средства индивидуальной защиты населения</w:t>
      </w:r>
      <w:r w:rsidRPr="001A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139A1C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Основные средства защиты органов дыхания и правила их использования Средства защиты кожи. Медицинские средства защиты и профилактики.</w:t>
      </w:r>
    </w:p>
    <w:p w14:paraId="4E0BF6AB" w14:textId="4483EB6D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</w:t>
      </w:r>
      <w:r w:rsidR="00DF6F0E" w:rsidRPr="001A42E5">
        <w:rPr>
          <w:rFonts w:ascii="Times New Roman" w:hAnsi="Times New Roman" w:cs="Times New Roman"/>
          <w:sz w:val="28"/>
          <w:szCs w:val="28"/>
          <w:u w:val="single"/>
        </w:rPr>
        <w:t>занятия</w:t>
      </w:r>
      <w:r w:rsidR="00DF6F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F0E" w:rsidRPr="001A42E5">
        <w:rPr>
          <w:rFonts w:ascii="Times New Roman" w:hAnsi="Times New Roman" w:cs="Times New Roman"/>
          <w:sz w:val="28"/>
          <w:szCs w:val="28"/>
        </w:rPr>
        <w:t xml:space="preserve"> Отработать</w:t>
      </w:r>
      <w:r w:rsidRPr="001A42E5">
        <w:rPr>
          <w:rFonts w:ascii="Times New Roman" w:hAnsi="Times New Roman" w:cs="Times New Roman"/>
          <w:sz w:val="28"/>
          <w:szCs w:val="28"/>
        </w:rPr>
        <w:t xml:space="preserve"> порядок получения и пользования средствами индивидуальной защиты.</w:t>
      </w:r>
    </w:p>
    <w:p w14:paraId="3C02D770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2.6.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Организация проведения аварийно-спасательных работ в зонах чрезвычайных ситуаций</w:t>
      </w:r>
    </w:p>
    <w:p w14:paraId="540FAAF2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14:paraId="781DD5C9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Pr="001A42E5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гражданской обороны о6щео6разовательного учреждения.</w:t>
      </w:r>
      <w:r w:rsidRPr="001A4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F71FD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14:paraId="1EE4B507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Cs/>
          <w:sz w:val="28"/>
          <w:szCs w:val="28"/>
        </w:rPr>
        <w:t>Ор</w:t>
      </w:r>
      <w:r w:rsidRPr="001A42E5">
        <w:rPr>
          <w:rFonts w:ascii="Times New Roman" w:hAnsi="Times New Roman" w:cs="Times New Roman"/>
          <w:sz w:val="28"/>
          <w:szCs w:val="28"/>
        </w:rPr>
        <w:t>ганизация гражданской обороны в общеобразовательном учреждении, ее предназначение план гражданской обороны образовательного учреждения. Обязанности обучаемых. предназначение, структуру и задачи РСЧС;</w:t>
      </w:r>
    </w:p>
    <w:p w14:paraId="47019746" w14:textId="77777777" w:rsidR="006E4E82" w:rsidRPr="001A42E5" w:rsidRDefault="006E4E82" w:rsidP="006E4E82">
      <w:pPr>
        <w:widowControl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предназначение, структуру и задачи гражданской обороны</w:t>
      </w:r>
      <w:r w:rsidRPr="001A4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52815" w14:textId="77777777" w:rsidR="006E4E82" w:rsidRPr="001A42E5" w:rsidRDefault="006E4E82" w:rsidP="006E4E82">
      <w:pPr>
        <w:widowControl w:val="0"/>
        <w:numPr>
          <w:ilvl w:val="0"/>
          <w:numId w:val="2"/>
        </w:numPr>
        <w:spacing w:after="0" w:line="240" w:lineRule="auto"/>
        <w:ind w:right="1026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1A42E5">
        <w:rPr>
          <w:rFonts w:ascii="Times New Roman" w:hAnsi="Times New Roman" w:cs="Times New Roman"/>
          <w:sz w:val="28"/>
          <w:szCs w:val="28"/>
        </w:rPr>
        <w:t xml:space="preserve"> вызова (обращения за помощью) в случае необходимости в соответствующие службы экстренной помощи.</w:t>
      </w:r>
    </w:p>
    <w:p w14:paraId="7DAF6453" w14:textId="77777777" w:rsidR="006E4E82" w:rsidRPr="001A42E5" w:rsidRDefault="006E4E82" w:rsidP="006E4E82">
      <w:pPr>
        <w:widowControl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8B4EB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318371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A42E5">
        <w:rPr>
          <w:rFonts w:ascii="Times New Roman" w:hAnsi="Times New Roman" w:cs="Times New Roman"/>
          <w:b/>
          <w:bCs/>
          <w:sz w:val="28"/>
          <w:szCs w:val="28"/>
        </w:rPr>
        <w:t xml:space="preserve">. Основы медицинских знаний и здорового образа жизни. </w:t>
      </w:r>
    </w:p>
    <w:p w14:paraId="298C91B8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>3.  Основы медицинских знаний и</w:t>
      </w:r>
      <w:r w:rsidRPr="001A42E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b/>
          <w:bCs/>
          <w:sz w:val="28"/>
          <w:szCs w:val="28"/>
        </w:rPr>
        <w:t>профилактика инфекционных заболеваний.</w:t>
      </w:r>
    </w:p>
    <w:p w14:paraId="10BF0980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/>
          <w:sz w:val="28"/>
          <w:szCs w:val="28"/>
        </w:rPr>
        <w:t xml:space="preserve">3.1. Сохранение и </w:t>
      </w:r>
      <w:r w:rsidRPr="001A42E5">
        <w:rPr>
          <w:rFonts w:ascii="Times New Roman" w:hAnsi="Times New Roman" w:cs="Times New Roman"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укрепление здоровья - важная часть подготовки юноши допризывного возраста к военной  службе и трудовой деятельности.</w:t>
      </w:r>
    </w:p>
    <w:p w14:paraId="0BDC3C2F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>Здоровье человека, общие понятия и определения  Здоровье индивидуальное и общественное.</w:t>
      </w:r>
      <w:r w:rsidRPr="001A42E5">
        <w:rPr>
          <w:rFonts w:ascii="Times New Roman" w:hAnsi="Times New Roman" w:cs="Times New Roman"/>
          <w:sz w:val="28"/>
          <w:szCs w:val="28"/>
        </w:rPr>
        <w:t xml:space="preserve">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</w:t>
      </w:r>
    </w:p>
    <w:p w14:paraId="1AFD91E5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3.2.  </w:t>
      </w:r>
      <w:r w:rsidRPr="001A42E5">
        <w:rPr>
          <w:rFonts w:ascii="Times New Roman" w:hAnsi="Times New Roman" w:cs="Times New Roman"/>
          <w:i/>
          <w:sz w:val="28"/>
          <w:szCs w:val="28"/>
        </w:rPr>
        <w:t>Основные и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>нфекционные заболевания, их классификация и профилактика.</w:t>
      </w:r>
    </w:p>
    <w:p w14:paraId="0CD2C839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Cs/>
          <w:sz w:val="28"/>
          <w:szCs w:val="28"/>
        </w:rPr>
        <w:t>Инфекционные</w:t>
      </w:r>
      <w:r w:rsidRPr="001A42E5">
        <w:rPr>
          <w:rFonts w:ascii="Times New Roman" w:hAnsi="Times New Roman" w:cs="Times New Roman"/>
          <w:sz w:val="28"/>
          <w:szCs w:val="28"/>
        </w:rPr>
        <w:t xml:space="preserve"> заболевания, причины их возникновения, механизм передачи инфекции. Классификация инфекционных заболеваний. Понятие об иммунитете, экстренной и специфической профилактике.</w:t>
      </w:r>
    </w:p>
    <w:p w14:paraId="0D57F7DF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  Профилактика наиболее часто встречающихся инфекционных заболеваний</w:t>
      </w:r>
    </w:p>
    <w:p w14:paraId="02CCCC3B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>4. Основы здорового образа жизни.</w:t>
      </w:r>
    </w:p>
    <w:p w14:paraId="05C398FA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4.1. Здоровый образ жизни и его составляющие.</w:t>
      </w:r>
    </w:p>
    <w:p w14:paraId="3BD06260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Здоровый образ жизни индивидуальная система поведения человека, направленная на сохранение и укрепление здоровья.  Общие понятия о режиме жизнедеятельности и его значе</w:t>
      </w:r>
      <w:r w:rsidRPr="001A42E5">
        <w:rPr>
          <w:rFonts w:ascii="Times New Roman" w:hAnsi="Times New Roman" w:cs="Times New Roman"/>
          <w:sz w:val="28"/>
          <w:szCs w:val="28"/>
        </w:rPr>
        <w:softHyphen/>
        <w:t xml:space="preserve">ние для  здоровья человека. Пути обеспечения высокого уровня работоспособности человека. Основные элементы жизнедеятельности человека (умственная и физическая нагрузка, активный отдых, сон, питание и </w:t>
      </w:r>
      <w:proofErr w:type="spellStart"/>
      <w:r w:rsidRPr="001A42E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A42E5">
        <w:rPr>
          <w:rFonts w:ascii="Times New Roman" w:hAnsi="Times New Roman" w:cs="Times New Roman"/>
          <w:sz w:val="28"/>
          <w:szCs w:val="28"/>
        </w:rPr>
        <w:t xml:space="preserve"> ).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вития человека, его физических и духовных качеств</w:t>
      </w:r>
    </w:p>
    <w:p w14:paraId="445AC625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Pr="001A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Биологические ритмы и трудоспособность человека.</w:t>
      </w:r>
    </w:p>
    <w:p w14:paraId="69705CB8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14:paraId="16A1F289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/>
          <w:iCs/>
          <w:sz w:val="28"/>
          <w:szCs w:val="28"/>
        </w:rPr>
        <w:t>4. 3.Зничение двигательной активности и закаливания организма для здоровья человека.</w:t>
      </w:r>
    </w:p>
    <w:p w14:paraId="5DE236A1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Значение двигательной активности для здоровья человека в процессе его жизнедеятель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</w:t>
      </w:r>
    </w:p>
    <w:p w14:paraId="4A56958E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     </w:t>
      </w:r>
    </w:p>
    <w:p w14:paraId="76B444F8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/>
          <w:iCs/>
          <w:sz w:val="28"/>
          <w:szCs w:val="28"/>
        </w:rPr>
        <w:t>4. 4. Вредные привычки, их влияние на здоровье. Профилактика вредных привычек.</w:t>
      </w:r>
    </w:p>
    <w:p w14:paraId="7CC6DCDE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Вредные привычки (употребление алкоголя, курение, употребление наркотиков) и соци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альные последствия вредных привычек.</w:t>
      </w:r>
    </w:p>
    <w:p w14:paraId="74143DBC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</w:t>
      </w:r>
    </w:p>
    <w:p w14:paraId="479156B3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lastRenderedPageBreak/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</w:t>
      </w:r>
    </w:p>
    <w:p w14:paraId="2DB7DF2E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Наркотики Наркомания и токсикомания, общие понятия и определения. Социальные по</w:t>
      </w:r>
      <w:r w:rsidRPr="001A42E5">
        <w:rPr>
          <w:rFonts w:ascii="Times New Roman" w:hAnsi="Times New Roman" w:cs="Times New Roman"/>
          <w:sz w:val="28"/>
          <w:szCs w:val="28"/>
        </w:rPr>
        <w:softHyphen/>
        <w:t>следствия пристрастия к наркотикам. Профилактика наркомании, чистота и культура в быту</w:t>
      </w:r>
      <w:r w:rsidRPr="001A4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F9AC80" w14:textId="77777777" w:rsidR="006E4E82" w:rsidRPr="001A42E5" w:rsidRDefault="006E4E82" w:rsidP="006E4E82">
      <w:pPr>
        <w:widowControl w:val="0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1A42E5">
        <w:rPr>
          <w:rFonts w:ascii="Times New Roman" w:hAnsi="Times New Roman" w:cs="Times New Roman"/>
          <w:sz w:val="28"/>
          <w:szCs w:val="28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14:paraId="625B543C" w14:textId="77777777" w:rsidR="006E4E82" w:rsidRPr="001A42E5" w:rsidRDefault="006E4E82" w:rsidP="006E4E82">
      <w:pPr>
        <w:widowControl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4BB624E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14:paraId="03B73962" w14:textId="77777777" w:rsidR="006E4E82" w:rsidRPr="001A42E5" w:rsidRDefault="006E4E82" w:rsidP="006E4E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14:paraId="27211F6C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BF3C44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A42E5">
        <w:rPr>
          <w:rFonts w:ascii="Times New Roman" w:hAnsi="Times New Roman" w:cs="Times New Roman"/>
          <w:b/>
          <w:bCs/>
          <w:sz w:val="28"/>
          <w:szCs w:val="28"/>
        </w:rPr>
        <w:t>. Основы военной службы</w:t>
      </w:r>
    </w:p>
    <w:p w14:paraId="0F77C1DD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 xml:space="preserve">5. Вооруженные Силы Российской Федерации </w:t>
      </w:r>
      <w:r w:rsidRPr="001A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A42E5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1A42E5">
        <w:rPr>
          <w:rFonts w:ascii="Times New Roman" w:hAnsi="Times New Roman" w:cs="Times New Roman"/>
          <w:b/>
          <w:bCs/>
          <w:sz w:val="28"/>
          <w:szCs w:val="28"/>
        </w:rPr>
        <w:t>ащитники нашего Отечества.</w:t>
      </w:r>
    </w:p>
    <w:p w14:paraId="005507DE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5.1. История создания Вооруженных Сил России.</w:t>
      </w:r>
    </w:p>
    <w:p w14:paraId="591B7530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Организация вооруженных сил Московского государства в </w:t>
      </w:r>
      <w:r w:rsidRPr="001A42E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A42E5">
        <w:rPr>
          <w:rFonts w:ascii="Times New Roman" w:hAnsi="Times New Roman" w:cs="Times New Roman"/>
          <w:sz w:val="28"/>
          <w:szCs w:val="28"/>
        </w:rPr>
        <w:t xml:space="preserve">- </w:t>
      </w:r>
      <w:r w:rsidRPr="001A42E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A42E5">
        <w:rPr>
          <w:rFonts w:ascii="Times New Roman" w:hAnsi="Times New Roman" w:cs="Times New Roman"/>
          <w:sz w:val="28"/>
          <w:szCs w:val="28"/>
        </w:rPr>
        <w:t xml:space="preserve"> веках. Военная ре</w:t>
      </w:r>
      <w:r w:rsidRPr="001A42E5">
        <w:rPr>
          <w:rFonts w:ascii="Times New Roman" w:hAnsi="Times New Roman" w:cs="Times New Roman"/>
          <w:sz w:val="28"/>
          <w:szCs w:val="28"/>
        </w:rPr>
        <w:softHyphen/>
        <w:t xml:space="preserve">форма Ивана Грозного в середине </w:t>
      </w:r>
      <w:r w:rsidRPr="001A42E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A42E5">
        <w:rPr>
          <w:rFonts w:ascii="Times New Roman" w:hAnsi="Times New Roman" w:cs="Times New Roman"/>
          <w:sz w:val="28"/>
          <w:szCs w:val="28"/>
        </w:rPr>
        <w:t xml:space="preserve"> века. Военная реформа Петра </w:t>
      </w:r>
      <w:r w:rsidRPr="001A4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2E5">
        <w:rPr>
          <w:rFonts w:ascii="Times New Roman" w:hAnsi="Times New Roman" w:cs="Times New Roman"/>
          <w:sz w:val="28"/>
          <w:szCs w:val="28"/>
        </w:rPr>
        <w:t xml:space="preserve">, создание регулярной армии, ее особенности. Военные реформы в России во второй половине </w:t>
      </w:r>
      <w:r w:rsidRPr="001A42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A42E5">
        <w:rPr>
          <w:rFonts w:ascii="Times New Roman" w:hAnsi="Times New Roman" w:cs="Times New Roman"/>
          <w:sz w:val="28"/>
          <w:szCs w:val="28"/>
        </w:rPr>
        <w:t xml:space="preserve"> века, создание массовой армии.</w:t>
      </w:r>
    </w:p>
    <w:p w14:paraId="0D6B8C5B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Создание Советских Вооруженных Сил, их структура и предназначение.</w:t>
      </w:r>
    </w:p>
    <w:p w14:paraId="71F43FB8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14:paraId="423D6CAE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i/>
          <w:iCs/>
          <w:sz w:val="28"/>
          <w:szCs w:val="28"/>
        </w:rPr>
        <w:t>5.2. Организационная структура Вооруженных Сил. Виды Вооруженных Сил, рода войск. История их создания и предназначения.</w:t>
      </w:r>
    </w:p>
    <w:p w14:paraId="497F2C59" w14:textId="77777777" w:rsidR="006E4E82" w:rsidRPr="001A42E5" w:rsidRDefault="006E4E82" w:rsidP="003B1B3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Организационная  структура Вооруженных Сил Виды Вооруженных Сил и рода войск.</w:t>
      </w:r>
    </w:p>
    <w:p w14:paraId="2ED523B5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Ракетные войска стратегического назначения, их предназначение,  обеспечение высокого уровня боеготовности.</w:t>
      </w:r>
    </w:p>
    <w:p w14:paraId="41C79445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Сухопутные войска, история создания, предназначение, рода войск, входящие в Сухопут</w:t>
      </w:r>
      <w:r w:rsidRPr="001A42E5">
        <w:rPr>
          <w:rFonts w:ascii="Times New Roman" w:hAnsi="Times New Roman" w:cs="Times New Roman"/>
          <w:bCs/>
          <w:sz w:val="28"/>
          <w:szCs w:val="28"/>
        </w:rPr>
        <w:softHyphen/>
        <w:t>ные войска.</w:t>
      </w:r>
    </w:p>
    <w:p w14:paraId="208FF9C7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Военно-Воздушные Силы, история создания, предназначение, рода авиации. Войска ПВО, история создания, предназначения, решаемые задачи. Включение ПВО в состав ВВС.</w:t>
      </w:r>
    </w:p>
    <w:p w14:paraId="4E6E118C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Военно-Морской Флот, история создания, предназначение.</w:t>
      </w:r>
    </w:p>
    <w:p w14:paraId="6FA401EC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5.3. Функции и основные задачи современных Вооруженных Сил России, их роль и место в системе</w:t>
      </w:r>
      <w:r w:rsidRPr="001A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обеспечения национальной безопасности страны. Реформа Вооруженных Сил.</w:t>
      </w:r>
    </w:p>
    <w:p w14:paraId="01EAA151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основные содержания.</w:t>
      </w:r>
    </w:p>
    <w:p w14:paraId="213B472A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5.4. Другие войска, их состав и предназначение с учетом концепции государственной политики РФ по военному строительству.</w:t>
      </w:r>
    </w:p>
    <w:p w14:paraId="7A25EC93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</w:t>
      </w:r>
      <w:r w:rsidRPr="001A42E5">
        <w:rPr>
          <w:rFonts w:ascii="Times New Roman" w:hAnsi="Times New Roman" w:cs="Times New Roman"/>
          <w:bCs/>
          <w:sz w:val="28"/>
          <w:szCs w:val="28"/>
        </w:rPr>
        <w:softHyphen/>
        <w:t>мации при Президенте Российской Федерации, войска гражданской обороны, их состав и предназначение.</w:t>
      </w:r>
    </w:p>
    <w:p w14:paraId="1BF1BDD6" w14:textId="77777777" w:rsidR="003B1B3D" w:rsidRDefault="003B1B3D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C8D17" w14:textId="77777777" w:rsidR="00401258" w:rsidRDefault="00401258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D76BD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bCs/>
          <w:sz w:val="28"/>
          <w:szCs w:val="28"/>
        </w:rPr>
        <w:t>6. Боевые традиции Вооруженные Сил России.</w:t>
      </w:r>
    </w:p>
    <w:p w14:paraId="1E10D9CC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6.1. Патриотизм и верность воинскому долгу </w:t>
      </w:r>
      <w:r w:rsidRPr="001A42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основные качества защитника </w:t>
      </w:r>
      <w:r w:rsidRPr="001A42E5">
        <w:rPr>
          <w:rFonts w:ascii="Times New Roman" w:hAnsi="Times New Roman" w:cs="Times New Roman"/>
          <w:bCs/>
          <w:i/>
          <w:sz w:val="28"/>
          <w:szCs w:val="28"/>
        </w:rPr>
        <w:t>Отечест</w:t>
      </w:r>
      <w:r w:rsidRPr="001A42E5">
        <w:rPr>
          <w:rFonts w:ascii="Times New Roman" w:hAnsi="Times New Roman" w:cs="Times New Roman"/>
          <w:bCs/>
          <w:i/>
          <w:sz w:val="28"/>
          <w:szCs w:val="28"/>
        </w:rPr>
        <w:softHyphen/>
        <w:t>ва.</w:t>
      </w:r>
    </w:p>
    <w:p w14:paraId="0780363D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Патриотизм - духовно-нравственная основа личности военнослужащего - защитника Отечества, источник духовных сил воина.</w:t>
      </w:r>
    </w:p>
    <w:p w14:paraId="5CAD6E71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Преданность своему Отечеству, любовь к Родине, стремление служить ее интересам, за</w:t>
      </w:r>
      <w:r w:rsidRPr="001A42E5">
        <w:rPr>
          <w:rFonts w:ascii="Times New Roman" w:hAnsi="Times New Roman" w:cs="Times New Roman"/>
          <w:bCs/>
          <w:sz w:val="28"/>
          <w:szCs w:val="28"/>
        </w:rPr>
        <w:softHyphen/>
        <w:t>щищать от врагов - основное содержание патриотизма.</w:t>
      </w:r>
    </w:p>
    <w:p w14:paraId="0472CC4E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Воинский долг - обязанность Отечеству по его вооруженной защите. Основные состав</w:t>
      </w:r>
      <w:r w:rsidRPr="001A42E5">
        <w:rPr>
          <w:rFonts w:ascii="Times New Roman" w:hAnsi="Times New Roman" w:cs="Times New Roman"/>
          <w:bCs/>
          <w:sz w:val="28"/>
          <w:szCs w:val="28"/>
        </w:rPr>
        <w:softHyphen/>
        <w:t>ляющие личности военнослужащего - защитника Отечества, способного с честью и достоинством выполнить воинский долг.</w:t>
      </w:r>
    </w:p>
    <w:p w14:paraId="43148B5A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6.2. Памяти  поколений - дни воинской  славы России.</w:t>
      </w:r>
    </w:p>
    <w:p w14:paraId="0632CC52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Дни воинской славы России 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A42E5">
        <w:rPr>
          <w:rFonts w:ascii="Times New Roman" w:hAnsi="Times New Roman" w:cs="Times New Roman"/>
          <w:sz w:val="28"/>
          <w:szCs w:val="28"/>
        </w:rPr>
        <w:t>дни славных побед, сыгравшие решающую роль в истории России.</w:t>
      </w:r>
    </w:p>
    <w:p w14:paraId="65D52A59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Основные формы увековечивания памяти российских воинов, отличившихся в сражениях, связанных с днями воинской славы России.</w:t>
      </w:r>
    </w:p>
    <w:p w14:paraId="3DC679E4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6.3. Дружба, войсковое товарищество - основа воинской боевой готовности</w:t>
      </w:r>
      <w:r w:rsidRPr="001A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частей и подразделений</w:t>
      </w:r>
    </w:p>
    <w:p w14:paraId="023EE657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товарищества и боевых условиях и повседневной жизни частей и подразделений.</w:t>
      </w:r>
    </w:p>
    <w:p w14:paraId="42174829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Cs/>
          <w:sz w:val="28"/>
          <w:szCs w:val="28"/>
        </w:rPr>
        <w:t>Войсковое товарищество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sz w:val="28"/>
          <w:szCs w:val="28"/>
        </w:rPr>
        <w:t xml:space="preserve"> - боевая традиция российской армии и флота.</w:t>
      </w:r>
    </w:p>
    <w:p w14:paraId="12381B5A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D7DF6A2" w14:textId="77777777" w:rsidR="006E4E82" w:rsidRPr="003B1B3D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B3D">
        <w:rPr>
          <w:rFonts w:ascii="Times New Roman" w:hAnsi="Times New Roman" w:cs="Times New Roman"/>
          <w:b/>
          <w:bCs/>
          <w:sz w:val="28"/>
          <w:szCs w:val="28"/>
        </w:rPr>
        <w:t>7. Символы воинской чести.</w:t>
      </w:r>
    </w:p>
    <w:p w14:paraId="346B5B67" w14:textId="398629A0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42E5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="00DF6F0E" w:rsidRPr="001A42E5">
        <w:rPr>
          <w:rFonts w:ascii="Times New Roman" w:hAnsi="Times New Roman" w:cs="Times New Roman"/>
          <w:i/>
          <w:iCs/>
          <w:sz w:val="28"/>
          <w:szCs w:val="28"/>
        </w:rPr>
        <w:t>1. Боевое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6F0E" w:rsidRPr="001A42E5">
        <w:rPr>
          <w:rFonts w:ascii="Times New Roman" w:hAnsi="Times New Roman" w:cs="Times New Roman"/>
          <w:i/>
          <w:iCs/>
          <w:sz w:val="28"/>
          <w:szCs w:val="28"/>
        </w:rPr>
        <w:t xml:space="preserve">знамя </w:t>
      </w:r>
      <w:r w:rsidR="00DF6F0E" w:rsidRPr="001A42E5">
        <w:rPr>
          <w:rFonts w:ascii="Times New Roman" w:hAnsi="Times New Roman" w:cs="Times New Roman"/>
          <w:sz w:val="28"/>
          <w:szCs w:val="28"/>
        </w:rPr>
        <w:t>воинской</w:t>
      </w:r>
      <w:r w:rsidRPr="001A42E5">
        <w:rPr>
          <w:rFonts w:ascii="Times New Roman" w:hAnsi="Times New Roman" w:cs="Times New Roman"/>
          <w:i/>
          <w:iCs/>
          <w:sz w:val="28"/>
          <w:szCs w:val="28"/>
        </w:rPr>
        <w:t xml:space="preserve"> части    символ воинской </w:t>
      </w:r>
      <w:proofErr w:type="gramStart"/>
      <w:r w:rsidRPr="001A42E5">
        <w:rPr>
          <w:rFonts w:ascii="Times New Roman" w:hAnsi="Times New Roman" w:cs="Times New Roman"/>
          <w:i/>
          <w:iCs/>
          <w:sz w:val="28"/>
          <w:szCs w:val="28"/>
        </w:rPr>
        <w:t>чести,.</w:t>
      </w:r>
      <w:proofErr w:type="gramEnd"/>
      <w:r w:rsidRPr="001A42E5">
        <w:rPr>
          <w:rFonts w:ascii="Times New Roman" w:hAnsi="Times New Roman" w:cs="Times New Roman"/>
          <w:i/>
          <w:iCs/>
          <w:sz w:val="28"/>
          <w:szCs w:val="28"/>
        </w:rPr>
        <w:t xml:space="preserve"> доблести и славы.</w:t>
      </w:r>
    </w:p>
    <w:p w14:paraId="159E3AE3" w14:textId="3BDBD4C6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lastRenderedPageBreak/>
        <w:t xml:space="preserve">Боевое </w:t>
      </w:r>
      <w:r w:rsidR="00DF6F0E" w:rsidRPr="001A42E5">
        <w:rPr>
          <w:rFonts w:ascii="Times New Roman" w:hAnsi="Times New Roman" w:cs="Times New Roman"/>
          <w:sz w:val="28"/>
          <w:szCs w:val="28"/>
        </w:rPr>
        <w:t>знамя воинской</w:t>
      </w:r>
      <w:r w:rsidRPr="001A42E5">
        <w:rPr>
          <w:rFonts w:ascii="Times New Roman" w:hAnsi="Times New Roman" w:cs="Times New Roman"/>
          <w:sz w:val="28"/>
          <w:szCs w:val="28"/>
        </w:rPr>
        <w:t xml:space="preserve"> части особо почетный знак, отличающий особенности боевого</w:t>
      </w:r>
    </w:p>
    <w:p w14:paraId="7245E057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предназначения, истории и заслуг воинской части.</w:t>
      </w:r>
    </w:p>
    <w:p w14:paraId="7DBC6D8D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Ритуал вручения Боевого Знамени воинской части, порядок его хранения и содержания</w:t>
      </w:r>
    </w:p>
    <w:p w14:paraId="40C3B57B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7.2. Ордена   почетные награды </w:t>
      </w:r>
      <w:r w:rsidRPr="001A42E5">
        <w:rPr>
          <w:rFonts w:ascii="Times New Roman" w:hAnsi="Times New Roman" w:cs="Times New Roman"/>
          <w:bCs/>
          <w:i/>
          <w:sz w:val="28"/>
          <w:szCs w:val="28"/>
        </w:rPr>
        <w:t>за</w:t>
      </w:r>
      <w:r w:rsidRPr="001A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воинские отличия и заслуги в бою и военной службе.</w:t>
      </w:r>
    </w:p>
    <w:p w14:paraId="2F1601E2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bCs/>
          <w:sz w:val="28"/>
          <w:szCs w:val="28"/>
        </w:rPr>
        <w:t>История</w:t>
      </w:r>
      <w:r w:rsidRPr="001A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2E5">
        <w:rPr>
          <w:rFonts w:ascii="Times New Roman" w:hAnsi="Times New Roman" w:cs="Times New Roman"/>
          <w:bCs/>
          <w:sz w:val="28"/>
          <w:szCs w:val="28"/>
        </w:rPr>
        <w:t>государственных наград за военные отличия в России.</w:t>
      </w:r>
    </w:p>
    <w:p w14:paraId="7A52F88A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Основные государственные награды СССР и России, звание "Герой Советского Союза", звание  "Герой Российской Федерации".</w:t>
      </w:r>
    </w:p>
    <w:p w14:paraId="5C15C43C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1A42E5">
        <w:rPr>
          <w:rFonts w:ascii="Times New Roman" w:hAnsi="Times New Roman" w:cs="Times New Roman"/>
          <w:bCs/>
          <w:sz w:val="28"/>
          <w:szCs w:val="28"/>
        </w:rPr>
        <w:t>.</w:t>
      </w:r>
      <w:r w:rsidRPr="001A42E5">
        <w:rPr>
          <w:rFonts w:ascii="Times New Roman" w:hAnsi="Times New Roman" w:cs="Times New Roman"/>
          <w:bCs/>
          <w:i/>
          <w:iCs/>
          <w:sz w:val="28"/>
          <w:szCs w:val="28"/>
        </w:rPr>
        <w:t>3. Ритуалы Вооруженных Сил Российской Федерации.</w:t>
      </w:r>
    </w:p>
    <w:p w14:paraId="4A16269C" w14:textId="77777777" w:rsidR="006E4E82" w:rsidRPr="001A42E5" w:rsidRDefault="006E4E82" w:rsidP="003B1B3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E5">
        <w:rPr>
          <w:rFonts w:ascii="Times New Roman" w:hAnsi="Times New Roman" w:cs="Times New Roman"/>
          <w:bCs/>
          <w:sz w:val="28"/>
          <w:szCs w:val="28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14:paraId="4ED40F54" w14:textId="77777777" w:rsidR="006E4E82" w:rsidRPr="001A42E5" w:rsidRDefault="006E4E82" w:rsidP="006E4E82">
      <w:pPr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14:paraId="385CEF7E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14:paraId="605C96C7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14:paraId="5B11409C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14:paraId="3FE8853A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564BD2C4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35E19B18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14:paraId="2B07C528" w14:textId="77777777" w:rsidR="003B1B3D" w:rsidRDefault="003B1B3D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35669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Уметь</w:t>
      </w:r>
    </w:p>
    <w:p w14:paraId="3AB6F3E7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14:paraId="17B7C521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14:paraId="00123F29" w14:textId="77777777" w:rsidR="006E4E82" w:rsidRPr="001A42E5" w:rsidRDefault="006E4E82" w:rsidP="003B1B3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70DB5E6" w14:textId="77777777" w:rsidR="006E4E82" w:rsidRPr="001A42E5" w:rsidRDefault="006E4E82" w:rsidP="003B1B3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14:paraId="440826A0" w14:textId="77777777" w:rsidR="006E4E82" w:rsidRPr="001A42E5" w:rsidRDefault="006E4E82" w:rsidP="006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EA916" w14:textId="77777777" w:rsidR="006E4E82" w:rsidRPr="001A42E5" w:rsidRDefault="006E4E82" w:rsidP="006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251"/>
        <w:gridCol w:w="1701"/>
        <w:gridCol w:w="1949"/>
      </w:tblGrid>
      <w:tr w:rsidR="00966088" w:rsidRPr="00966088" w14:paraId="35E2BB3C" w14:textId="77777777" w:rsidTr="00897FED">
        <w:tc>
          <w:tcPr>
            <w:tcW w:w="669" w:type="dxa"/>
            <w:shd w:val="clear" w:color="auto" w:fill="auto"/>
          </w:tcPr>
          <w:p w14:paraId="3869661E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№</w:t>
            </w:r>
          </w:p>
          <w:p w14:paraId="3E7F5E6C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251" w:type="dxa"/>
            <w:shd w:val="clear" w:color="auto" w:fill="auto"/>
          </w:tcPr>
          <w:p w14:paraId="375620B0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14:paraId="7E30D667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 xml:space="preserve">Количество </w:t>
            </w:r>
          </w:p>
          <w:p w14:paraId="329E1EC9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949" w:type="dxa"/>
            <w:shd w:val="clear" w:color="auto" w:fill="auto"/>
          </w:tcPr>
          <w:p w14:paraId="770FD81D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 xml:space="preserve">В том числе практические </w:t>
            </w:r>
            <w:r w:rsidRPr="009660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lastRenderedPageBreak/>
              <w:t>занятия</w:t>
            </w:r>
          </w:p>
        </w:tc>
      </w:tr>
      <w:tr w:rsidR="00966088" w:rsidRPr="00966088" w14:paraId="0472FDD5" w14:textId="77777777" w:rsidTr="00784481">
        <w:trPr>
          <w:trHeight w:val="1195"/>
        </w:trPr>
        <w:tc>
          <w:tcPr>
            <w:tcW w:w="669" w:type="dxa"/>
            <w:shd w:val="clear" w:color="auto" w:fill="auto"/>
          </w:tcPr>
          <w:p w14:paraId="5635B973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251" w:type="dxa"/>
            <w:shd w:val="clear" w:color="auto" w:fill="auto"/>
          </w:tcPr>
          <w:p w14:paraId="661843A5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Вооруженные Силы на страже суверенитета и территориальной целостности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4BE80D19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14:paraId="204B5119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</w:p>
        </w:tc>
      </w:tr>
      <w:tr w:rsidR="00966088" w:rsidRPr="00966088" w14:paraId="5B758698" w14:textId="77777777" w:rsidTr="00897FED">
        <w:tc>
          <w:tcPr>
            <w:tcW w:w="669" w:type="dxa"/>
            <w:shd w:val="clear" w:color="auto" w:fill="auto"/>
          </w:tcPr>
          <w:p w14:paraId="4A808E60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51" w:type="dxa"/>
            <w:shd w:val="clear" w:color="auto" w:fill="auto"/>
          </w:tcPr>
          <w:p w14:paraId="40E2C2FB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Calibri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Уставы Вооруженных Сил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565EE34F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libri" w:eastAsia="Times New Roman" w:hAnsi="Calibri" w:cs="Calibri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libri" w:eastAsia="Times New Roman" w:hAnsi="Calibri" w:cs="Calibri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14:paraId="11433C85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</w:p>
        </w:tc>
      </w:tr>
      <w:tr w:rsidR="00966088" w:rsidRPr="00966088" w14:paraId="0CE62FF9" w14:textId="77777777" w:rsidTr="00897FED">
        <w:tc>
          <w:tcPr>
            <w:tcW w:w="669" w:type="dxa"/>
            <w:shd w:val="clear" w:color="auto" w:fill="auto"/>
          </w:tcPr>
          <w:p w14:paraId="46B94B9C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51" w:type="dxa"/>
            <w:shd w:val="clear" w:color="auto" w:fill="auto"/>
          </w:tcPr>
          <w:p w14:paraId="4D968A12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Тактическая подготовка</w:t>
            </w:r>
          </w:p>
        </w:tc>
        <w:tc>
          <w:tcPr>
            <w:tcW w:w="1701" w:type="dxa"/>
            <w:shd w:val="clear" w:color="auto" w:fill="auto"/>
          </w:tcPr>
          <w:p w14:paraId="233BABAF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14:paraId="43361591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2</w:t>
            </w:r>
          </w:p>
        </w:tc>
      </w:tr>
      <w:tr w:rsidR="00966088" w:rsidRPr="00966088" w14:paraId="42378306" w14:textId="77777777" w:rsidTr="00897FED">
        <w:tc>
          <w:tcPr>
            <w:tcW w:w="669" w:type="dxa"/>
            <w:shd w:val="clear" w:color="auto" w:fill="auto"/>
          </w:tcPr>
          <w:p w14:paraId="75CB2431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51" w:type="dxa"/>
            <w:shd w:val="clear" w:color="auto" w:fill="auto"/>
          </w:tcPr>
          <w:p w14:paraId="0D38699C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Огневая подготовка</w:t>
            </w:r>
          </w:p>
        </w:tc>
        <w:tc>
          <w:tcPr>
            <w:tcW w:w="1701" w:type="dxa"/>
            <w:shd w:val="clear" w:color="auto" w:fill="auto"/>
          </w:tcPr>
          <w:p w14:paraId="48383840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9" w:type="dxa"/>
            <w:shd w:val="clear" w:color="auto" w:fill="auto"/>
          </w:tcPr>
          <w:p w14:paraId="2FD2BA08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3</w:t>
            </w:r>
          </w:p>
        </w:tc>
      </w:tr>
      <w:tr w:rsidR="00966088" w:rsidRPr="00966088" w14:paraId="44737C72" w14:textId="77777777" w:rsidTr="00897FED">
        <w:tc>
          <w:tcPr>
            <w:tcW w:w="669" w:type="dxa"/>
            <w:shd w:val="clear" w:color="auto" w:fill="auto"/>
          </w:tcPr>
          <w:p w14:paraId="66AA46E8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51" w:type="dxa"/>
            <w:shd w:val="clear" w:color="auto" w:fill="auto"/>
          </w:tcPr>
          <w:p w14:paraId="2D6F284B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Строевая подготовка</w:t>
            </w:r>
          </w:p>
        </w:tc>
        <w:tc>
          <w:tcPr>
            <w:tcW w:w="1701" w:type="dxa"/>
            <w:shd w:val="clear" w:color="auto" w:fill="auto"/>
          </w:tcPr>
          <w:p w14:paraId="1C69A24F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9" w:type="dxa"/>
            <w:shd w:val="clear" w:color="auto" w:fill="auto"/>
          </w:tcPr>
          <w:p w14:paraId="1B847B1B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5</w:t>
            </w:r>
          </w:p>
        </w:tc>
      </w:tr>
      <w:tr w:rsidR="00966088" w:rsidRPr="00966088" w14:paraId="7356EFC6" w14:textId="77777777" w:rsidTr="00897FED">
        <w:tc>
          <w:tcPr>
            <w:tcW w:w="669" w:type="dxa"/>
            <w:shd w:val="clear" w:color="auto" w:fill="auto"/>
          </w:tcPr>
          <w:p w14:paraId="1D79FFC0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51" w:type="dxa"/>
            <w:shd w:val="clear" w:color="auto" w:fill="auto"/>
          </w:tcPr>
          <w:p w14:paraId="6C553686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Радиационная, химическая, биологическая защита</w:t>
            </w:r>
          </w:p>
        </w:tc>
        <w:tc>
          <w:tcPr>
            <w:tcW w:w="1701" w:type="dxa"/>
            <w:shd w:val="clear" w:color="auto" w:fill="auto"/>
          </w:tcPr>
          <w:p w14:paraId="1C19A15A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14:paraId="1E4FB81D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2</w:t>
            </w:r>
          </w:p>
        </w:tc>
      </w:tr>
      <w:tr w:rsidR="00966088" w:rsidRPr="00966088" w14:paraId="1B4C984C" w14:textId="77777777" w:rsidTr="00897FED">
        <w:tc>
          <w:tcPr>
            <w:tcW w:w="669" w:type="dxa"/>
            <w:shd w:val="clear" w:color="auto" w:fill="auto"/>
          </w:tcPr>
          <w:p w14:paraId="69396475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51" w:type="dxa"/>
            <w:shd w:val="clear" w:color="auto" w:fill="auto"/>
          </w:tcPr>
          <w:p w14:paraId="59CFBB23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Военная топография</w:t>
            </w:r>
          </w:p>
        </w:tc>
        <w:tc>
          <w:tcPr>
            <w:tcW w:w="1701" w:type="dxa"/>
            <w:shd w:val="clear" w:color="auto" w:fill="auto"/>
          </w:tcPr>
          <w:p w14:paraId="114B175E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14:paraId="08CC28F9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2</w:t>
            </w:r>
          </w:p>
        </w:tc>
      </w:tr>
      <w:tr w:rsidR="00966088" w:rsidRPr="00966088" w14:paraId="4F5B04B3" w14:textId="77777777" w:rsidTr="00897FED">
        <w:tc>
          <w:tcPr>
            <w:tcW w:w="669" w:type="dxa"/>
            <w:shd w:val="clear" w:color="auto" w:fill="auto"/>
          </w:tcPr>
          <w:p w14:paraId="647B6C28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51" w:type="dxa"/>
            <w:shd w:val="clear" w:color="auto" w:fill="auto"/>
          </w:tcPr>
          <w:p w14:paraId="6DF11E7C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Основы медицинских знаний</w:t>
            </w:r>
          </w:p>
        </w:tc>
        <w:tc>
          <w:tcPr>
            <w:tcW w:w="1701" w:type="dxa"/>
            <w:shd w:val="clear" w:color="auto" w:fill="auto"/>
          </w:tcPr>
          <w:p w14:paraId="562B60B9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14:paraId="592A85C7" w14:textId="77777777" w:rsidR="00966088" w:rsidRPr="00966088" w:rsidRDefault="00966088" w:rsidP="00966088">
            <w:pPr>
              <w:spacing w:before="10" w:after="0" w:line="240" w:lineRule="auto"/>
              <w:ind w:right="14"/>
              <w:jc w:val="center"/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</w:pPr>
            <w:r w:rsidRPr="00966088">
              <w:rPr>
                <w:rFonts w:ascii="Cambria" w:eastAsia="Times New Roman" w:hAnsi="Cambria" w:cs="Times New Roman"/>
                <w:bCs/>
                <w:color w:val="000000"/>
                <w:spacing w:val="3"/>
                <w:w w:val="93"/>
                <w:kern w:val="32"/>
                <w:sz w:val="28"/>
                <w:szCs w:val="28"/>
                <w:lang w:eastAsia="en-US"/>
              </w:rPr>
              <w:t>3</w:t>
            </w:r>
          </w:p>
        </w:tc>
      </w:tr>
    </w:tbl>
    <w:p w14:paraId="71D025F5" w14:textId="77777777" w:rsidR="00966088" w:rsidRPr="00966088" w:rsidRDefault="00966088" w:rsidP="00966088">
      <w:pPr>
        <w:shd w:val="clear" w:color="auto" w:fill="FFFFFF"/>
        <w:spacing w:before="10" w:after="0" w:line="240" w:lineRule="auto"/>
        <w:ind w:right="14" w:firstLine="567"/>
        <w:jc w:val="center"/>
        <w:rPr>
          <w:rFonts w:ascii="Cambria" w:eastAsia="Times New Roman" w:hAnsi="Cambria" w:cs="Times New Roman"/>
          <w:b/>
          <w:bCs/>
          <w:color w:val="000000"/>
          <w:spacing w:val="3"/>
          <w:w w:val="93"/>
          <w:kern w:val="32"/>
          <w:sz w:val="28"/>
          <w:szCs w:val="28"/>
          <w:lang w:eastAsia="en-US"/>
        </w:rPr>
      </w:pPr>
    </w:p>
    <w:p w14:paraId="594D2D86" w14:textId="77777777" w:rsidR="00966088" w:rsidRPr="00966088" w:rsidRDefault="00966088" w:rsidP="00966088">
      <w:pPr>
        <w:shd w:val="clear" w:color="auto" w:fill="FFFFFF"/>
        <w:spacing w:before="1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Cs/>
          <w:color w:val="000000"/>
          <w:spacing w:val="3"/>
          <w:w w:val="93"/>
          <w:kern w:val="32"/>
          <w:sz w:val="28"/>
          <w:szCs w:val="28"/>
          <w:lang w:eastAsia="en-US"/>
        </w:rPr>
      </w:pPr>
      <w:r w:rsidRPr="00966088">
        <w:rPr>
          <w:rFonts w:ascii="Cambria" w:eastAsia="Times New Roman" w:hAnsi="Cambria" w:cs="Times New Roman"/>
          <w:bCs/>
          <w:color w:val="000000"/>
          <w:spacing w:val="3"/>
          <w:w w:val="93"/>
          <w:kern w:val="32"/>
          <w:sz w:val="28"/>
          <w:szCs w:val="28"/>
          <w:lang w:eastAsia="en-US"/>
        </w:rPr>
        <w:t xml:space="preserve">                       Итого:                                                      </w:t>
      </w:r>
      <w:r w:rsidRPr="00966088">
        <w:rPr>
          <w:rFonts w:ascii="Cambria" w:eastAsia="Times New Roman" w:hAnsi="Cambria" w:cs="Times New Roman"/>
          <w:bCs/>
          <w:color w:val="000000"/>
          <w:spacing w:val="3"/>
          <w:w w:val="93"/>
          <w:kern w:val="32"/>
          <w:sz w:val="28"/>
          <w:szCs w:val="28"/>
          <w:lang w:eastAsia="en-US"/>
        </w:rPr>
        <w:tab/>
        <w:t xml:space="preserve"> 34                        17</w:t>
      </w:r>
    </w:p>
    <w:p w14:paraId="00D861E6" w14:textId="77777777" w:rsidR="006E4E82" w:rsidRPr="001A42E5" w:rsidRDefault="006E4E82" w:rsidP="006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05D78" w14:textId="77777777" w:rsidR="006E4E82" w:rsidRPr="001A42E5" w:rsidRDefault="006E4E82" w:rsidP="006E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E7ED0" w14:textId="77777777" w:rsidR="00465842" w:rsidRDefault="00465842" w:rsidP="006E4E8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211F3AB6" w14:textId="7C22BF8F" w:rsidR="00FE6439" w:rsidRDefault="00FE6439" w:rsidP="006E4E82">
      <w:pPr>
        <w:rPr>
          <w:rFonts w:ascii="Times New Roman" w:hAnsi="Times New Roman" w:cs="Times New Roman"/>
          <w:sz w:val="28"/>
          <w:szCs w:val="28"/>
        </w:rPr>
      </w:pPr>
    </w:p>
    <w:p w14:paraId="5C1BD92B" w14:textId="33672927" w:rsidR="00725F41" w:rsidRDefault="00725F41" w:rsidP="006E4E82">
      <w:pPr>
        <w:rPr>
          <w:rFonts w:ascii="Times New Roman" w:hAnsi="Times New Roman" w:cs="Times New Roman"/>
          <w:sz w:val="28"/>
          <w:szCs w:val="28"/>
        </w:rPr>
      </w:pPr>
    </w:p>
    <w:p w14:paraId="3063656D" w14:textId="77777777" w:rsidR="00725F41" w:rsidRPr="001A42E5" w:rsidRDefault="00725F41" w:rsidP="006E4E82">
      <w:pPr>
        <w:rPr>
          <w:rFonts w:ascii="Times New Roman" w:hAnsi="Times New Roman" w:cs="Times New Roman"/>
          <w:sz w:val="28"/>
          <w:szCs w:val="28"/>
        </w:rPr>
      </w:pPr>
    </w:p>
    <w:p w14:paraId="461C0E37" w14:textId="77777777" w:rsidR="006E4E82" w:rsidRPr="001A42E5" w:rsidRDefault="006E4E82" w:rsidP="006E4E82">
      <w:pPr>
        <w:pStyle w:val="2"/>
        <w:keepNext w:val="0"/>
        <w:widowControl w:val="0"/>
        <w:spacing w:line="240" w:lineRule="auto"/>
        <w:jc w:val="both"/>
        <w:rPr>
          <w:sz w:val="28"/>
          <w:szCs w:val="28"/>
        </w:rPr>
      </w:pPr>
      <w:r w:rsidRPr="001A42E5">
        <w:rPr>
          <w:sz w:val="28"/>
          <w:szCs w:val="28"/>
        </w:rPr>
        <w:t>ТРЕБОВАНИЯ К УРОВНЮ ПОДГОТОВКИ ВЫПУСКНИКОВ</w:t>
      </w:r>
    </w:p>
    <w:p w14:paraId="3D5A335D" w14:textId="77777777" w:rsidR="00135C32" w:rsidRDefault="00135C3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15964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14:paraId="3F7F2CAB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14:paraId="0CE15FB6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14:paraId="3D217673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14:paraId="47C9EF7F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14:paraId="28F5AD2F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14:paraId="7401B9F0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14:paraId="0147328A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14:paraId="236A7F79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47A9064C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3A635F93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14:paraId="115650FD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предназначение, структуру и задачи РСЧС;</w:t>
      </w:r>
    </w:p>
    <w:p w14:paraId="376DB16F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предназначение, структуру и задачи гражданской обороны.</w:t>
      </w:r>
    </w:p>
    <w:p w14:paraId="063CB9A8" w14:textId="77777777" w:rsidR="006E4E82" w:rsidRPr="001A42E5" w:rsidRDefault="006E4E82" w:rsidP="006E4E8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Уметь</w:t>
      </w:r>
    </w:p>
    <w:p w14:paraId="62AB1CB3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14:paraId="5978E17B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14:paraId="0D6F1F74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14:paraId="7B164A9A" w14:textId="77777777" w:rsidR="006E4E82" w:rsidRPr="001A42E5" w:rsidRDefault="006E4E82" w:rsidP="006E4E82">
      <w:pPr>
        <w:widowControl w:val="0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38EF42" w14:textId="77777777" w:rsidR="006E4E82" w:rsidRPr="001A42E5" w:rsidRDefault="006E4E82" w:rsidP="006E4E82">
      <w:pPr>
        <w:widowControl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E5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203F6D74" w14:textId="77777777" w:rsidR="006E4E82" w:rsidRPr="001A42E5" w:rsidRDefault="006E4E82" w:rsidP="006E4E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14:paraId="3C56B0A4" w14:textId="77777777" w:rsidR="006E4E82" w:rsidRPr="001A42E5" w:rsidRDefault="006E4E82" w:rsidP="006E4E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14:paraId="64C35194" w14:textId="77777777" w:rsidR="006E4E82" w:rsidRPr="001A42E5" w:rsidRDefault="006E4E82" w:rsidP="006E4E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14:paraId="341D77FA" w14:textId="77777777" w:rsidR="006E4E82" w:rsidRPr="001A42E5" w:rsidRDefault="006E4E82" w:rsidP="006E4E82">
      <w:pPr>
        <w:widowControl w:val="0"/>
        <w:numPr>
          <w:ilvl w:val="0"/>
          <w:numId w:val="2"/>
        </w:numPr>
        <w:spacing w:after="0" w:line="240" w:lineRule="auto"/>
        <w:ind w:right="1026"/>
        <w:jc w:val="both"/>
        <w:rPr>
          <w:rFonts w:ascii="Times New Roman" w:hAnsi="Times New Roman" w:cs="Times New Roman"/>
          <w:sz w:val="28"/>
          <w:szCs w:val="28"/>
        </w:rPr>
      </w:pPr>
      <w:r w:rsidRPr="001A42E5">
        <w:rPr>
          <w:rFonts w:ascii="Times New Roman" w:hAnsi="Times New Roman" w:cs="Times New Roman"/>
          <w:sz w:val="28"/>
          <w:szCs w:val="28"/>
        </w:rPr>
        <w:t>вызова (обращения за помощью) в случае необходимости в соответствующие службы экстренной помощи.</w:t>
      </w:r>
    </w:p>
    <w:p w14:paraId="69908A29" w14:textId="77777777" w:rsidR="006E4E82" w:rsidRPr="001A42E5" w:rsidRDefault="006E4E82" w:rsidP="006E4E82">
      <w:pPr>
        <w:shd w:val="clear" w:color="auto" w:fill="FFFFFF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1126A7" w14:textId="77777777" w:rsidR="006E4E82" w:rsidRPr="001A42E5" w:rsidRDefault="006E4E82" w:rsidP="006E4E82">
      <w:pPr>
        <w:shd w:val="clear" w:color="auto" w:fill="FFFFFF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E4E82" w:rsidRPr="001A42E5" w:rsidSect="0046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14CE6A"/>
    <w:lvl w:ilvl="0">
      <w:numFmt w:val="bullet"/>
      <w:lvlText w:val="*"/>
      <w:lvlJc w:val="left"/>
    </w:lvl>
  </w:abstractNum>
  <w:abstractNum w:abstractNumId="1" w15:restartNumberingAfterBreak="0">
    <w:nsid w:val="01A82A16"/>
    <w:multiLevelType w:val="singleLevel"/>
    <w:tmpl w:val="716466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4C5A5D"/>
    <w:multiLevelType w:val="hybridMultilevel"/>
    <w:tmpl w:val="5596BC4C"/>
    <w:lvl w:ilvl="0" w:tplc="E22C58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83708"/>
    <w:multiLevelType w:val="singleLevel"/>
    <w:tmpl w:val="716466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377262"/>
    <w:multiLevelType w:val="hybridMultilevel"/>
    <w:tmpl w:val="533ED284"/>
    <w:lvl w:ilvl="0" w:tplc="CF50B86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DE1747"/>
    <w:multiLevelType w:val="hybridMultilevel"/>
    <w:tmpl w:val="A410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F53D7"/>
    <w:multiLevelType w:val="hybridMultilevel"/>
    <w:tmpl w:val="539868C0"/>
    <w:lvl w:ilvl="0" w:tplc="3022E9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14F19"/>
    <w:multiLevelType w:val="hybridMultilevel"/>
    <w:tmpl w:val="05307FEA"/>
    <w:lvl w:ilvl="0" w:tplc="6FE08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BB7435"/>
    <w:multiLevelType w:val="singleLevel"/>
    <w:tmpl w:val="71646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ED2B26"/>
    <w:multiLevelType w:val="singleLevel"/>
    <w:tmpl w:val="716466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43183D"/>
    <w:multiLevelType w:val="hybridMultilevel"/>
    <w:tmpl w:val="C3F63732"/>
    <w:lvl w:ilvl="0" w:tplc="D68E9546">
      <w:start w:val="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48"/>
      </w:rPr>
    </w:lvl>
    <w:lvl w:ilvl="1" w:tplc="07EAF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82CE7"/>
    <w:multiLevelType w:val="hybridMultilevel"/>
    <w:tmpl w:val="4E58E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2718D"/>
    <w:multiLevelType w:val="singleLevel"/>
    <w:tmpl w:val="716466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ED13FE9"/>
    <w:multiLevelType w:val="singleLevel"/>
    <w:tmpl w:val="716466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9F5576"/>
    <w:multiLevelType w:val="hybridMultilevel"/>
    <w:tmpl w:val="AD1A2CDC"/>
    <w:lvl w:ilvl="0" w:tplc="D9423E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  <w:num w:numId="19">
    <w:abstractNumId w:val="16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82"/>
    <w:rsid w:val="000801EC"/>
    <w:rsid w:val="00084408"/>
    <w:rsid w:val="000A448D"/>
    <w:rsid w:val="000D0DAE"/>
    <w:rsid w:val="000E2374"/>
    <w:rsid w:val="000E549B"/>
    <w:rsid w:val="000E5681"/>
    <w:rsid w:val="00135C32"/>
    <w:rsid w:val="00136C22"/>
    <w:rsid w:val="00150E17"/>
    <w:rsid w:val="0016505E"/>
    <w:rsid w:val="001747F5"/>
    <w:rsid w:val="001A42E5"/>
    <w:rsid w:val="001B6AB7"/>
    <w:rsid w:val="001C5CD4"/>
    <w:rsid w:val="001D1879"/>
    <w:rsid w:val="001D4010"/>
    <w:rsid w:val="001F4A8F"/>
    <w:rsid w:val="00200A38"/>
    <w:rsid w:val="002049E6"/>
    <w:rsid w:val="00215897"/>
    <w:rsid w:val="00224859"/>
    <w:rsid w:val="0024381E"/>
    <w:rsid w:val="00247725"/>
    <w:rsid w:val="00287E17"/>
    <w:rsid w:val="00297AD2"/>
    <w:rsid w:val="002A2594"/>
    <w:rsid w:val="002A69FF"/>
    <w:rsid w:val="002B7795"/>
    <w:rsid w:val="002C0AF8"/>
    <w:rsid w:val="002E4C11"/>
    <w:rsid w:val="002F3A3D"/>
    <w:rsid w:val="002F6CA7"/>
    <w:rsid w:val="00313EC4"/>
    <w:rsid w:val="003142B7"/>
    <w:rsid w:val="00321791"/>
    <w:rsid w:val="00324B2F"/>
    <w:rsid w:val="003367F7"/>
    <w:rsid w:val="00355D88"/>
    <w:rsid w:val="00364DCC"/>
    <w:rsid w:val="00385BF1"/>
    <w:rsid w:val="00391CEC"/>
    <w:rsid w:val="00392D77"/>
    <w:rsid w:val="003B1B3D"/>
    <w:rsid w:val="003C10F3"/>
    <w:rsid w:val="003C3B95"/>
    <w:rsid w:val="003C5281"/>
    <w:rsid w:val="003C52DB"/>
    <w:rsid w:val="003E6055"/>
    <w:rsid w:val="003F41FC"/>
    <w:rsid w:val="00401258"/>
    <w:rsid w:val="00430E01"/>
    <w:rsid w:val="004314DA"/>
    <w:rsid w:val="004437F8"/>
    <w:rsid w:val="00465842"/>
    <w:rsid w:val="00471852"/>
    <w:rsid w:val="0047245E"/>
    <w:rsid w:val="004A1E12"/>
    <w:rsid w:val="004A27EC"/>
    <w:rsid w:val="004A2E7D"/>
    <w:rsid w:val="004D3B10"/>
    <w:rsid w:val="00546A20"/>
    <w:rsid w:val="00551D66"/>
    <w:rsid w:val="00580ADE"/>
    <w:rsid w:val="00593D58"/>
    <w:rsid w:val="005E30CD"/>
    <w:rsid w:val="006019DB"/>
    <w:rsid w:val="00602E90"/>
    <w:rsid w:val="0061396E"/>
    <w:rsid w:val="0064522E"/>
    <w:rsid w:val="006455DD"/>
    <w:rsid w:val="00663AC4"/>
    <w:rsid w:val="006806C6"/>
    <w:rsid w:val="006E4E82"/>
    <w:rsid w:val="006F0317"/>
    <w:rsid w:val="006F1148"/>
    <w:rsid w:val="006F2B5D"/>
    <w:rsid w:val="006F7DFE"/>
    <w:rsid w:val="007056AB"/>
    <w:rsid w:val="00725F41"/>
    <w:rsid w:val="007503F6"/>
    <w:rsid w:val="00764301"/>
    <w:rsid w:val="00780EDB"/>
    <w:rsid w:val="00784481"/>
    <w:rsid w:val="007B513F"/>
    <w:rsid w:val="007C357B"/>
    <w:rsid w:val="007D5C76"/>
    <w:rsid w:val="007E34EA"/>
    <w:rsid w:val="007E541A"/>
    <w:rsid w:val="007F1D63"/>
    <w:rsid w:val="00811CB3"/>
    <w:rsid w:val="0081234A"/>
    <w:rsid w:val="00824DA2"/>
    <w:rsid w:val="00832B61"/>
    <w:rsid w:val="00855956"/>
    <w:rsid w:val="00862E73"/>
    <w:rsid w:val="0087130F"/>
    <w:rsid w:val="0087521E"/>
    <w:rsid w:val="00885455"/>
    <w:rsid w:val="00897FED"/>
    <w:rsid w:val="008B6B07"/>
    <w:rsid w:val="008C64CC"/>
    <w:rsid w:val="008D1A74"/>
    <w:rsid w:val="008E1347"/>
    <w:rsid w:val="008E1E9B"/>
    <w:rsid w:val="008E59CB"/>
    <w:rsid w:val="0092045D"/>
    <w:rsid w:val="0092279B"/>
    <w:rsid w:val="00934FDD"/>
    <w:rsid w:val="00953442"/>
    <w:rsid w:val="00962D62"/>
    <w:rsid w:val="009631BB"/>
    <w:rsid w:val="00966088"/>
    <w:rsid w:val="0098277A"/>
    <w:rsid w:val="009B4E54"/>
    <w:rsid w:val="009D15C2"/>
    <w:rsid w:val="009D3C57"/>
    <w:rsid w:val="009D3F5A"/>
    <w:rsid w:val="009F613B"/>
    <w:rsid w:val="00A253FC"/>
    <w:rsid w:val="00A26557"/>
    <w:rsid w:val="00A53270"/>
    <w:rsid w:val="00A53ED8"/>
    <w:rsid w:val="00A62FFE"/>
    <w:rsid w:val="00A709B1"/>
    <w:rsid w:val="00A8671B"/>
    <w:rsid w:val="00AF40B0"/>
    <w:rsid w:val="00B075D2"/>
    <w:rsid w:val="00B300E1"/>
    <w:rsid w:val="00B4171C"/>
    <w:rsid w:val="00B772ED"/>
    <w:rsid w:val="00B91B13"/>
    <w:rsid w:val="00B96442"/>
    <w:rsid w:val="00BA4676"/>
    <w:rsid w:val="00BA6F30"/>
    <w:rsid w:val="00BA7398"/>
    <w:rsid w:val="00BE14F4"/>
    <w:rsid w:val="00BE5294"/>
    <w:rsid w:val="00BE694A"/>
    <w:rsid w:val="00BF27BA"/>
    <w:rsid w:val="00BF37AA"/>
    <w:rsid w:val="00C10EA4"/>
    <w:rsid w:val="00C15DDA"/>
    <w:rsid w:val="00C44058"/>
    <w:rsid w:val="00C62076"/>
    <w:rsid w:val="00C6536F"/>
    <w:rsid w:val="00C7597C"/>
    <w:rsid w:val="00C76AFE"/>
    <w:rsid w:val="00C90FCD"/>
    <w:rsid w:val="00CA1AB5"/>
    <w:rsid w:val="00CB1F00"/>
    <w:rsid w:val="00CB4049"/>
    <w:rsid w:val="00CC66A1"/>
    <w:rsid w:val="00D07417"/>
    <w:rsid w:val="00D11697"/>
    <w:rsid w:val="00D35D59"/>
    <w:rsid w:val="00D53AB2"/>
    <w:rsid w:val="00D54653"/>
    <w:rsid w:val="00D65DF0"/>
    <w:rsid w:val="00D70B67"/>
    <w:rsid w:val="00D76980"/>
    <w:rsid w:val="00D81E02"/>
    <w:rsid w:val="00D935F6"/>
    <w:rsid w:val="00D94EA7"/>
    <w:rsid w:val="00DA0F85"/>
    <w:rsid w:val="00DB4D9A"/>
    <w:rsid w:val="00DC10BF"/>
    <w:rsid w:val="00DE4B4B"/>
    <w:rsid w:val="00DE636D"/>
    <w:rsid w:val="00DE71FD"/>
    <w:rsid w:val="00DF6F0E"/>
    <w:rsid w:val="00E35E0B"/>
    <w:rsid w:val="00E52A23"/>
    <w:rsid w:val="00E6350E"/>
    <w:rsid w:val="00E859A6"/>
    <w:rsid w:val="00EC2D91"/>
    <w:rsid w:val="00F07EDB"/>
    <w:rsid w:val="00F42C6A"/>
    <w:rsid w:val="00F472E0"/>
    <w:rsid w:val="00F917C4"/>
    <w:rsid w:val="00F94E88"/>
    <w:rsid w:val="00FA266C"/>
    <w:rsid w:val="00FA4F99"/>
    <w:rsid w:val="00FA6392"/>
    <w:rsid w:val="00FC50B9"/>
    <w:rsid w:val="00FC53A4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01D7"/>
  <w15:docId w15:val="{015ECDF7-CB0D-4168-A7F2-491796E7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9B"/>
  </w:style>
  <w:style w:type="paragraph" w:styleId="2">
    <w:name w:val="heading 2"/>
    <w:basedOn w:val="a"/>
    <w:next w:val="a"/>
    <w:link w:val="20"/>
    <w:qFormat/>
    <w:rsid w:val="006E4E8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E82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 Indent"/>
    <w:basedOn w:val="a"/>
    <w:link w:val="a4"/>
    <w:rsid w:val="006E4E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4E8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E4E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4E82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E4E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E4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6E4E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4E8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6E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A42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42E5"/>
  </w:style>
  <w:style w:type="character" w:styleId="aa">
    <w:name w:val="Hyperlink"/>
    <w:rsid w:val="001A42E5"/>
    <w:rPr>
      <w:color w:val="0000FF"/>
      <w:u w:val="single"/>
    </w:rPr>
  </w:style>
  <w:style w:type="paragraph" w:styleId="ab">
    <w:name w:val="Normal (Web)"/>
    <w:basedOn w:val="a"/>
    <w:rsid w:val="001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1A42E5"/>
    <w:rPr>
      <w:b/>
      <w:bCs/>
    </w:rPr>
  </w:style>
  <w:style w:type="paragraph" w:styleId="HTML">
    <w:name w:val="HTML Preformatted"/>
    <w:basedOn w:val="a"/>
    <w:link w:val="HTML0"/>
    <w:rsid w:val="00CB40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B4049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styleId="ad">
    <w:name w:val="Emphasis"/>
    <w:qFormat/>
    <w:rsid w:val="00CB4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3CBB-2FE8-40EA-B3A3-9D212581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20</cp:revision>
  <cp:lastPrinted>2019-09-10T00:50:00Z</cp:lastPrinted>
  <dcterms:created xsi:type="dcterms:W3CDTF">2020-09-15T01:31:00Z</dcterms:created>
  <dcterms:modified xsi:type="dcterms:W3CDTF">2022-11-30T22:24:00Z</dcterms:modified>
</cp:coreProperties>
</file>