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0B5F6B" w14:textId="77777777" w:rsidR="00F80F48" w:rsidRPr="00551D66" w:rsidRDefault="00F80F48" w:rsidP="00F85074">
      <w:pPr>
        <w:tabs>
          <w:tab w:val="left" w:pos="4740"/>
        </w:tabs>
        <w:rPr>
          <w:sz w:val="28"/>
          <w:szCs w:val="28"/>
        </w:rPr>
      </w:pPr>
    </w:p>
    <w:p w14:paraId="76586BB4" w14:textId="77777777" w:rsidR="00F80F48" w:rsidRPr="00551D66" w:rsidRDefault="00F80F48" w:rsidP="00F85074">
      <w:pPr>
        <w:tabs>
          <w:tab w:val="left" w:pos="4740"/>
        </w:tabs>
        <w:rPr>
          <w:sz w:val="28"/>
          <w:szCs w:val="28"/>
        </w:rPr>
      </w:pPr>
    </w:p>
    <w:p w14:paraId="3928BE72" w14:textId="77777777" w:rsidR="00F80F48" w:rsidRPr="00551D66" w:rsidRDefault="00F80F48" w:rsidP="00F80F48">
      <w:pPr>
        <w:tabs>
          <w:tab w:val="left" w:pos="4740"/>
        </w:tabs>
        <w:jc w:val="center"/>
        <w:rPr>
          <w:sz w:val="28"/>
          <w:szCs w:val="28"/>
        </w:rPr>
      </w:pPr>
    </w:p>
    <w:p w14:paraId="5E86E38A" w14:textId="007B9033" w:rsidR="00F85074" w:rsidRPr="00A11BDD" w:rsidRDefault="00F85074" w:rsidP="00F8507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3F61D2">
        <w:rPr>
          <w:rFonts w:ascii="Times New Roman" w:hAnsi="Times New Roman"/>
        </w:rPr>
        <w:t xml:space="preserve"> </w:t>
      </w:r>
    </w:p>
    <w:p w14:paraId="1F365699" w14:textId="342AAED5" w:rsidR="00F85074" w:rsidRPr="003B16C9" w:rsidRDefault="004233F6" w:rsidP="00F8507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B16C9">
        <w:rPr>
          <w:rFonts w:ascii="Times New Roman" w:hAnsi="Times New Roman"/>
          <w:b/>
          <w:sz w:val="28"/>
          <w:szCs w:val="28"/>
        </w:rPr>
        <w:t xml:space="preserve"> </w:t>
      </w:r>
      <w:r w:rsidR="00F85074" w:rsidRPr="003B16C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5E81F03D" w14:textId="61139B65" w:rsidR="00C1477E" w:rsidRPr="003B16C9" w:rsidRDefault="00F85074" w:rsidP="00F8507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B16C9">
        <w:rPr>
          <w:rFonts w:ascii="Times New Roman" w:hAnsi="Times New Roman"/>
          <w:b/>
          <w:sz w:val="28"/>
          <w:szCs w:val="28"/>
        </w:rPr>
        <w:t>«Средняя общеобразовательная школа № 4 с.</w:t>
      </w:r>
      <w:r w:rsidR="00516C76">
        <w:rPr>
          <w:rFonts w:ascii="Times New Roman" w:hAnsi="Times New Roman"/>
          <w:b/>
          <w:sz w:val="28"/>
          <w:szCs w:val="28"/>
        </w:rPr>
        <w:t xml:space="preserve"> </w:t>
      </w:r>
      <w:r w:rsidRPr="003B16C9">
        <w:rPr>
          <w:rFonts w:ascii="Times New Roman" w:hAnsi="Times New Roman"/>
          <w:b/>
          <w:sz w:val="28"/>
          <w:szCs w:val="28"/>
        </w:rPr>
        <w:t>Таранай»</w:t>
      </w:r>
      <w:r w:rsidR="00C1477E" w:rsidRPr="003B16C9">
        <w:rPr>
          <w:rFonts w:ascii="Times New Roman" w:hAnsi="Times New Roman"/>
          <w:b/>
          <w:sz w:val="28"/>
          <w:szCs w:val="28"/>
        </w:rPr>
        <w:t xml:space="preserve"> </w:t>
      </w:r>
    </w:p>
    <w:p w14:paraId="02A4FF95" w14:textId="3E71EDC0" w:rsidR="00F85074" w:rsidRPr="003B16C9" w:rsidRDefault="003B16C9" w:rsidP="00F8507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B16C9">
        <w:rPr>
          <w:rFonts w:ascii="Times New Roman" w:hAnsi="Times New Roman"/>
          <w:b/>
          <w:sz w:val="28"/>
          <w:szCs w:val="28"/>
        </w:rPr>
        <w:t>Сахалинской области</w:t>
      </w:r>
    </w:p>
    <w:p w14:paraId="4C864733" w14:textId="0D1E4750" w:rsidR="00F85074" w:rsidRPr="003B16C9" w:rsidRDefault="00F85074" w:rsidP="00F8507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14:paraId="56665DE5" w14:textId="77777777" w:rsidR="00F85074" w:rsidRPr="00A11BDD" w:rsidRDefault="00F85074" w:rsidP="00F85074">
      <w:pPr>
        <w:pStyle w:val="af0"/>
        <w:jc w:val="center"/>
        <w:rPr>
          <w:rFonts w:ascii="Times New Roman" w:hAnsi="Times New Roman"/>
        </w:rPr>
      </w:pPr>
    </w:p>
    <w:p w14:paraId="302D0963" w14:textId="77777777" w:rsidR="00F85074" w:rsidRPr="00A11BDD" w:rsidRDefault="00F85074" w:rsidP="00F85074">
      <w:pPr>
        <w:pStyle w:val="af0"/>
        <w:jc w:val="center"/>
        <w:rPr>
          <w:rFonts w:ascii="Times New Roman" w:hAnsi="Times New Roman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85074" w:rsidRPr="00A11BDD" w14:paraId="09622D4D" w14:textId="77777777" w:rsidTr="003B16C9">
        <w:trPr>
          <w:trHeight w:val="957"/>
        </w:trPr>
        <w:tc>
          <w:tcPr>
            <w:tcW w:w="4785" w:type="dxa"/>
          </w:tcPr>
          <w:p w14:paraId="2CC39A64" w14:textId="77777777" w:rsidR="00C1477E" w:rsidRDefault="00F85074" w:rsidP="00FC37FC">
            <w:pPr>
              <w:pStyle w:val="af0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249D5">
              <w:rPr>
                <w:rFonts w:ascii="Times New Roman" w:hAnsi="Times New Roman"/>
              </w:rPr>
              <w:t xml:space="preserve">   </w:t>
            </w:r>
            <w:r w:rsidR="00C1477E">
              <w:rPr>
                <w:rFonts w:ascii="Times New Roman" w:hAnsi="Times New Roman"/>
              </w:rPr>
              <w:t xml:space="preserve">СОГЛАСОВАНО </w:t>
            </w:r>
          </w:p>
          <w:p w14:paraId="4ACDE3B8" w14:textId="6951833E" w:rsidR="00F85074" w:rsidRPr="001249D5" w:rsidRDefault="00C1477E" w:rsidP="00FC37FC">
            <w:pPr>
              <w:pStyle w:val="af0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На заседании МО учителей</w:t>
            </w:r>
          </w:p>
          <w:p w14:paraId="57A5F1FE" w14:textId="316241C3" w:rsidR="00F85074" w:rsidRPr="001249D5" w:rsidRDefault="00F85074" w:rsidP="00FC37FC">
            <w:pPr>
              <w:pStyle w:val="af0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249D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гуманитарного</w:t>
            </w:r>
            <w:r w:rsidRPr="001249D5">
              <w:rPr>
                <w:rFonts w:ascii="Times New Roman" w:hAnsi="Times New Roman"/>
              </w:rPr>
              <w:t xml:space="preserve"> цикла </w:t>
            </w:r>
            <w:r w:rsidR="00C1477E">
              <w:rPr>
                <w:rFonts w:ascii="Times New Roman" w:hAnsi="Times New Roman"/>
              </w:rPr>
              <w:t>МБОУ СОШ № 4</w:t>
            </w:r>
          </w:p>
          <w:p w14:paraId="5E94C6F3" w14:textId="6CEB39C4" w:rsidR="00C1477E" w:rsidRDefault="00C1477E" w:rsidP="00C1477E">
            <w:pPr>
              <w:pStyle w:val="af0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85074" w:rsidRPr="00124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 Таранай</w:t>
            </w:r>
            <w:r w:rsidR="00F85074" w:rsidRPr="001249D5">
              <w:rPr>
                <w:rFonts w:ascii="Times New Roman" w:hAnsi="Times New Roman"/>
              </w:rPr>
              <w:t xml:space="preserve">       </w:t>
            </w:r>
          </w:p>
          <w:p w14:paraId="1441898C" w14:textId="35505126" w:rsidR="00F85074" w:rsidRPr="001249D5" w:rsidRDefault="00C1477E" w:rsidP="00FC37FC">
            <w:pPr>
              <w:pStyle w:val="af0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85074" w:rsidRPr="001249D5">
              <w:rPr>
                <w:rFonts w:ascii="Times New Roman" w:hAnsi="Times New Roman"/>
              </w:rPr>
              <w:t xml:space="preserve">протокол № 1 от </w:t>
            </w:r>
            <w:r w:rsidR="003B16C9">
              <w:rPr>
                <w:rFonts w:ascii="Times New Roman" w:hAnsi="Times New Roman"/>
              </w:rPr>
              <w:t>3</w:t>
            </w:r>
            <w:r w:rsidR="00E97129">
              <w:rPr>
                <w:rFonts w:ascii="Times New Roman" w:hAnsi="Times New Roman"/>
              </w:rPr>
              <w:t>1</w:t>
            </w:r>
            <w:r w:rsidR="003B16C9">
              <w:rPr>
                <w:rFonts w:ascii="Times New Roman" w:hAnsi="Times New Roman"/>
              </w:rPr>
              <w:t>.</w:t>
            </w:r>
            <w:r w:rsidR="00F85074" w:rsidRPr="001249D5">
              <w:rPr>
                <w:rFonts w:ascii="Times New Roman" w:hAnsi="Times New Roman"/>
              </w:rPr>
              <w:t>08.20</w:t>
            </w:r>
            <w:r w:rsidR="00084A32">
              <w:rPr>
                <w:rFonts w:ascii="Times New Roman" w:hAnsi="Times New Roman"/>
              </w:rPr>
              <w:t>2</w:t>
            </w:r>
            <w:r w:rsidR="00E97129">
              <w:rPr>
                <w:rFonts w:ascii="Times New Roman" w:hAnsi="Times New Roman"/>
              </w:rPr>
              <w:t>2</w:t>
            </w:r>
            <w:r w:rsidR="00F85074" w:rsidRPr="001249D5">
              <w:rPr>
                <w:rFonts w:ascii="Times New Roman" w:hAnsi="Times New Roman"/>
              </w:rPr>
              <w:t xml:space="preserve"> г.                            </w:t>
            </w:r>
          </w:p>
        </w:tc>
        <w:tc>
          <w:tcPr>
            <w:tcW w:w="4786" w:type="dxa"/>
          </w:tcPr>
          <w:p w14:paraId="6D025DB1" w14:textId="1CF95912" w:rsidR="001931F3" w:rsidRDefault="001931F3" w:rsidP="001931F3">
            <w:pPr>
              <w:pStyle w:val="af0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F85074" w:rsidRPr="001249D5">
              <w:rPr>
                <w:rFonts w:ascii="Times New Roman" w:hAnsi="Times New Roman"/>
              </w:rPr>
              <w:t>У</w:t>
            </w:r>
            <w:r w:rsidR="00C1477E">
              <w:rPr>
                <w:rFonts w:ascii="Times New Roman" w:hAnsi="Times New Roman"/>
              </w:rPr>
              <w:t>ТВЕРЖДЕНО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9783CBE" w14:textId="0791FBB2" w:rsidR="00F85074" w:rsidRPr="001249D5" w:rsidRDefault="001931F3" w:rsidP="003B16C9">
            <w:pPr>
              <w:pStyle w:val="af0"/>
              <w:tabs>
                <w:tab w:val="center" w:pos="4570"/>
                <w:tab w:val="right" w:pos="9355"/>
              </w:tabs>
              <w:ind w:left="-2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приказом директора МБОУ СОШ №</w:t>
            </w:r>
            <w:r w:rsidR="003B16C9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с. Таранай</w:t>
            </w:r>
            <w:r w:rsidR="00F85074" w:rsidRPr="001249D5">
              <w:rPr>
                <w:rFonts w:ascii="Times New Roman" w:hAnsi="Times New Roman"/>
              </w:rPr>
              <w:t xml:space="preserve">                </w:t>
            </w:r>
          </w:p>
          <w:p w14:paraId="14BF490D" w14:textId="46529B48" w:rsidR="00F85074" w:rsidRPr="001249D5" w:rsidRDefault="001931F3" w:rsidP="001931F3">
            <w:pPr>
              <w:pStyle w:val="af0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3B16C9">
              <w:rPr>
                <w:rFonts w:ascii="Times New Roman" w:hAnsi="Times New Roman"/>
              </w:rPr>
              <w:t>от 01.09.</w:t>
            </w:r>
            <w:r>
              <w:rPr>
                <w:rFonts w:ascii="Times New Roman" w:hAnsi="Times New Roman"/>
              </w:rPr>
              <w:t xml:space="preserve"> </w:t>
            </w:r>
            <w:r w:rsidR="00F8507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E9712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 №</w:t>
            </w:r>
            <w:r w:rsidR="003B16C9">
              <w:rPr>
                <w:rFonts w:ascii="Times New Roman" w:hAnsi="Times New Roman"/>
              </w:rPr>
              <w:t xml:space="preserve"> 15</w:t>
            </w:r>
            <w:r w:rsidR="00E97129">
              <w:rPr>
                <w:rFonts w:ascii="Times New Roman" w:hAnsi="Times New Roman"/>
              </w:rPr>
              <w:t>3</w:t>
            </w:r>
            <w:r w:rsidR="003B16C9">
              <w:rPr>
                <w:rFonts w:ascii="Times New Roman" w:hAnsi="Times New Roman"/>
              </w:rPr>
              <w:t>-ОД</w:t>
            </w:r>
          </w:p>
        </w:tc>
      </w:tr>
    </w:tbl>
    <w:p w14:paraId="16709195" w14:textId="77777777" w:rsidR="00F85074" w:rsidRPr="00A11BDD" w:rsidRDefault="00F85074" w:rsidP="00F85074">
      <w:pPr>
        <w:pStyle w:val="af0"/>
        <w:jc w:val="center"/>
        <w:rPr>
          <w:rFonts w:ascii="Times New Roman" w:hAnsi="Times New Roman"/>
        </w:rPr>
      </w:pPr>
    </w:p>
    <w:p w14:paraId="778DB3DA" w14:textId="77777777" w:rsidR="00F85074" w:rsidRDefault="00F85074" w:rsidP="00F85074">
      <w:pPr>
        <w:tabs>
          <w:tab w:val="left" w:pos="1740"/>
        </w:tabs>
        <w:jc w:val="center"/>
        <w:rPr>
          <w:b/>
          <w:sz w:val="40"/>
          <w:szCs w:val="40"/>
        </w:rPr>
      </w:pPr>
    </w:p>
    <w:p w14:paraId="1239B147" w14:textId="77777777" w:rsidR="00F85074" w:rsidRDefault="00F85074" w:rsidP="00F85074">
      <w:pPr>
        <w:tabs>
          <w:tab w:val="left" w:pos="1740"/>
        </w:tabs>
        <w:jc w:val="center"/>
        <w:rPr>
          <w:b/>
          <w:sz w:val="40"/>
          <w:szCs w:val="40"/>
        </w:rPr>
      </w:pPr>
    </w:p>
    <w:p w14:paraId="4A52A6AB" w14:textId="77777777" w:rsidR="00F85074" w:rsidRDefault="00F85074" w:rsidP="00F85074">
      <w:pPr>
        <w:tabs>
          <w:tab w:val="left" w:pos="1740"/>
        </w:tabs>
        <w:jc w:val="center"/>
        <w:rPr>
          <w:b/>
          <w:sz w:val="40"/>
          <w:szCs w:val="40"/>
        </w:rPr>
      </w:pPr>
    </w:p>
    <w:p w14:paraId="5FD0B899" w14:textId="77777777" w:rsidR="00F85074" w:rsidRDefault="00F85074" w:rsidP="00F85074">
      <w:pPr>
        <w:tabs>
          <w:tab w:val="left" w:pos="17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  программа </w:t>
      </w:r>
    </w:p>
    <w:p w14:paraId="6546B48D" w14:textId="70CB2435" w:rsidR="00F85074" w:rsidRDefault="001931F3" w:rsidP="00F85074">
      <w:pPr>
        <w:tabs>
          <w:tab w:val="left" w:pos="17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основам безопасности жизнедеятельности</w:t>
      </w:r>
    </w:p>
    <w:p w14:paraId="1BCDE5A6" w14:textId="34AF5E29" w:rsidR="00084A32" w:rsidRDefault="00F85074" w:rsidP="001931F3">
      <w:pPr>
        <w:tabs>
          <w:tab w:val="left" w:pos="1740"/>
          <w:tab w:val="left" w:pos="3240"/>
        </w:tabs>
        <w:rPr>
          <w:b/>
          <w:sz w:val="36"/>
          <w:szCs w:val="36"/>
        </w:rPr>
      </w:pPr>
      <w:r>
        <w:rPr>
          <w:sz w:val="16"/>
          <w:szCs w:val="16"/>
        </w:rPr>
        <w:tab/>
      </w:r>
      <w:r w:rsidR="00084A32">
        <w:rPr>
          <w:sz w:val="16"/>
          <w:szCs w:val="16"/>
        </w:rPr>
        <w:t xml:space="preserve">                                        </w:t>
      </w:r>
      <w:r>
        <w:rPr>
          <w:b/>
          <w:sz w:val="36"/>
          <w:szCs w:val="36"/>
        </w:rPr>
        <w:t>8 – 9 классы</w:t>
      </w:r>
      <w:r w:rsidR="001931F3">
        <w:rPr>
          <w:b/>
          <w:sz w:val="36"/>
          <w:szCs w:val="36"/>
        </w:rPr>
        <w:t xml:space="preserve"> </w:t>
      </w:r>
    </w:p>
    <w:p w14:paraId="152F11E5" w14:textId="01426C2F" w:rsidR="00F85074" w:rsidRPr="001931F3" w:rsidRDefault="00084A32" w:rsidP="001931F3">
      <w:pPr>
        <w:tabs>
          <w:tab w:val="left" w:pos="1740"/>
          <w:tab w:val="left" w:pos="32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1931F3">
        <w:rPr>
          <w:b/>
          <w:sz w:val="36"/>
          <w:szCs w:val="36"/>
        </w:rPr>
        <w:t xml:space="preserve"> 202</w:t>
      </w:r>
      <w:r w:rsidR="00DF4652">
        <w:rPr>
          <w:b/>
          <w:sz w:val="36"/>
          <w:szCs w:val="36"/>
        </w:rPr>
        <w:t>2</w:t>
      </w:r>
      <w:r w:rsidR="001931F3">
        <w:rPr>
          <w:b/>
          <w:sz w:val="36"/>
          <w:szCs w:val="36"/>
        </w:rPr>
        <w:t xml:space="preserve"> – 202</w:t>
      </w:r>
      <w:r w:rsidR="00DF4652">
        <w:rPr>
          <w:b/>
          <w:sz w:val="36"/>
          <w:szCs w:val="36"/>
        </w:rPr>
        <w:t>3</w:t>
      </w:r>
      <w:r w:rsidR="001931F3">
        <w:rPr>
          <w:b/>
          <w:sz w:val="36"/>
          <w:szCs w:val="36"/>
        </w:rPr>
        <w:t xml:space="preserve"> учебный год</w:t>
      </w:r>
    </w:p>
    <w:p w14:paraId="7A9E3DDD" w14:textId="626546B8" w:rsidR="00F85074" w:rsidRPr="001931F3" w:rsidRDefault="00F85074" w:rsidP="001931F3">
      <w:pPr>
        <w:tabs>
          <w:tab w:val="left" w:pos="1740"/>
          <w:tab w:val="left" w:pos="2775"/>
        </w:tabs>
        <w:rPr>
          <w:b/>
          <w:sz w:val="32"/>
          <w:szCs w:val="3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1931F3">
        <w:rPr>
          <w:sz w:val="16"/>
          <w:szCs w:val="16"/>
        </w:rPr>
        <w:t xml:space="preserve">                     </w:t>
      </w:r>
      <w:r>
        <w:rPr>
          <w:b/>
          <w:sz w:val="32"/>
          <w:szCs w:val="32"/>
        </w:rPr>
        <w:t xml:space="preserve"> </w:t>
      </w:r>
      <w:r w:rsidR="001931F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г</w:t>
      </w:r>
      <w:r w:rsidR="001931F3">
        <w:rPr>
          <w:b/>
          <w:sz w:val="32"/>
          <w:szCs w:val="32"/>
        </w:rPr>
        <w:t>ода</w:t>
      </w:r>
    </w:p>
    <w:p w14:paraId="23B8356F" w14:textId="22E409F5" w:rsidR="00F85074" w:rsidRDefault="00F85074" w:rsidP="001931F3">
      <w:pPr>
        <w:tabs>
          <w:tab w:val="left" w:pos="1740"/>
        </w:tabs>
        <w:rPr>
          <w:sz w:val="28"/>
          <w:szCs w:val="28"/>
        </w:rPr>
      </w:pPr>
    </w:p>
    <w:p w14:paraId="6CE69766" w14:textId="77777777" w:rsidR="00F85074" w:rsidRDefault="00F85074" w:rsidP="00F85074">
      <w:pPr>
        <w:jc w:val="center"/>
      </w:pPr>
    </w:p>
    <w:p w14:paraId="654B071C" w14:textId="77777777" w:rsidR="00F85074" w:rsidRDefault="00F85074" w:rsidP="00F85074">
      <w:pPr>
        <w:tabs>
          <w:tab w:val="left" w:pos="1758"/>
        </w:tabs>
        <w:rPr>
          <w:sz w:val="28"/>
          <w:szCs w:val="28"/>
        </w:rPr>
      </w:pPr>
      <w:r w:rsidRPr="006D5337">
        <w:rPr>
          <w:sz w:val="28"/>
          <w:szCs w:val="28"/>
        </w:rPr>
        <w:t xml:space="preserve">                         </w:t>
      </w:r>
    </w:p>
    <w:p w14:paraId="0A5C9C1C" w14:textId="77777777" w:rsidR="00F85074" w:rsidRDefault="00F85074" w:rsidP="00F85074">
      <w:pPr>
        <w:tabs>
          <w:tab w:val="left" w:pos="1758"/>
        </w:tabs>
        <w:rPr>
          <w:sz w:val="28"/>
          <w:szCs w:val="28"/>
        </w:rPr>
      </w:pPr>
    </w:p>
    <w:p w14:paraId="1DDD96F8" w14:textId="77777777" w:rsidR="00F85074" w:rsidRDefault="00F85074" w:rsidP="00F85074">
      <w:pPr>
        <w:tabs>
          <w:tab w:val="left" w:pos="708"/>
          <w:tab w:val="left" w:pos="1416"/>
          <w:tab w:val="left" w:pos="2124"/>
        </w:tabs>
        <w:rPr>
          <w:sz w:val="32"/>
          <w:szCs w:val="32"/>
        </w:rPr>
      </w:pPr>
      <w:r w:rsidRPr="00350FC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</w:t>
      </w:r>
    </w:p>
    <w:p w14:paraId="58F575CB" w14:textId="77777777" w:rsidR="00F85074" w:rsidRDefault="00F85074" w:rsidP="00F85074">
      <w:pPr>
        <w:tabs>
          <w:tab w:val="left" w:pos="708"/>
          <w:tab w:val="left" w:pos="1416"/>
          <w:tab w:val="left" w:pos="2124"/>
        </w:tabs>
        <w:rPr>
          <w:sz w:val="32"/>
          <w:szCs w:val="32"/>
        </w:rPr>
      </w:pPr>
    </w:p>
    <w:p w14:paraId="5BB4D472" w14:textId="77777777" w:rsidR="00F85074" w:rsidRDefault="00F85074" w:rsidP="00F85074">
      <w:pPr>
        <w:tabs>
          <w:tab w:val="left" w:pos="708"/>
          <w:tab w:val="left" w:pos="1416"/>
          <w:tab w:val="left" w:pos="2124"/>
        </w:tabs>
        <w:rPr>
          <w:sz w:val="32"/>
          <w:szCs w:val="32"/>
        </w:rPr>
      </w:pPr>
    </w:p>
    <w:p w14:paraId="4347023D" w14:textId="77777777" w:rsidR="00F85074" w:rsidRDefault="00F85074" w:rsidP="00F85074">
      <w:pPr>
        <w:tabs>
          <w:tab w:val="left" w:pos="708"/>
          <w:tab w:val="left" w:pos="1416"/>
          <w:tab w:val="left" w:pos="2124"/>
        </w:tabs>
        <w:rPr>
          <w:sz w:val="32"/>
          <w:szCs w:val="32"/>
        </w:rPr>
      </w:pPr>
    </w:p>
    <w:p w14:paraId="162DBC6C" w14:textId="77777777" w:rsidR="00F85074" w:rsidRDefault="00F85074" w:rsidP="00F85074">
      <w:pPr>
        <w:tabs>
          <w:tab w:val="left" w:pos="708"/>
          <w:tab w:val="left" w:pos="1416"/>
          <w:tab w:val="left" w:pos="2124"/>
        </w:tabs>
        <w:rPr>
          <w:sz w:val="32"/>
          <w:szCs w:val="32"/>
        </w:rPr>
      </w:pPr>
    </w:p>
    <w:p w14:paraId="73A2420A" w14:textId="77777777" w:rsidR="00F85074" w:rsidRDefault="00F85074" w:rsidP="00F85074">
      <w:pPr>
        <w:tabs>
          <w:tab w:val="left" w:pos="708"/>
          <w:tab w:val="left" w:pos="1416"/>
          <w:tab w:val="left" w:pos="2124"/>
        </w:tabs>
        <w:rPr>
          <w:sz w:val="32"/>
          <w:szCs w:val="32"/>
        </w:rPr>
      </w:pPr>
    </w:p>
    <w:p w14:paraId="4A85CE2B" w14:textId="77777777" w:rsidR="00084A32" w:rsidRDefault="00084A32" w:rsidP="00084A32">
      <w:pPr>
        <w:tabs>
          <w:tab w:val="left" w:pos="708"/>
          <w:tab w:val="left" w:pos="1416"/>
          <w:tab w:val="left" w:pos="212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1931F3">
        <w:rPr>
          <w:sz w:val="32"/>
          <w:szCs w:val="32"/>
        </w:rPr>
        <w:t>Разработал:</w:t>
      </w:r>
    </w:p>
    <w:p w14:paraId="32CC6C6D" w14:textId="06DB55FA" w:rsidR="00F85074" w:rsidRDefault="00084A32" w:rsidP="00084A32">
      <w:pPr>
        <w:tabs>
          <w:tab w:val="left" w:pos="708"/>
          <w:tab w:val="left" w:pos="1416"/>
          <w:tab w:val="left" w:pos="212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1931F3">
        <w:rPr>
          <w:sz w:val="32"/>
          <w:szCs w:val="32"/>
        </w:rPr>
        <w:t>Хлебников Е.В.</w:t>
      </w:r>
    </w:p>
    <w:p w14:paraId="67684F90" w14:textId="7F1580EF" w:rsidR="00F85074" w:rsidRPr="00661D58" w:rsidRDefault="00F85074" w:rsidP="00F85074">
      <w:pPr>
        <w:tabs>
          <w:tab w:val="left" w:pos="708"/>
          <w:tab w:val="left" w:pos="1416"/>
          <w:tab w:val="left" w:pos="2124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</w:t>
      </w:r>
      <w:r w:rsidR="00084A32">
        <w:rPr>
          <w:sz w:val="32"/>
          <w:szCs w:val="32"/>
        </w:rPr>
        <w:t xml:space="preserve">                                    </w:t>
      </w:r>
      <w:r w:rsidR="00B62F97">
        <w:rPr>
          <w:sz w:val="32"/>
          <w:szCs w:val="32"/>
        </w:rPr>
        <w:t>Преподаватель-организатор</w:t>
      </w:r>
      <w:r w:rsidR="00084A32">
        <w:rPr>
          <w:sz w:val="32"/>
          <w:szCs w:val="32"/>
        </w:rPr>
        <w:t xml:space="preserve"> </w:t>
      </w:r>
      <w:r w:rsidR="00B62F97">
        <w:rPr>
          <w:sz w:val="32"/>
          <w:szCs w:val="32"/>
        </w:rPr>
        <w:t xml:space="preserve">      </w:t>
      </w:r>
    </w:p>
    <w:p w14:paraId="27C12978" w14:textId="77004170" w:rsidR="00F85074" w:rsidRPr="00350FC2" w:rsidRDefault="00F85074" w:rsidP="00F85074">
      <w:r>
        <w:t xml:space="preserve">                              </w:t>
      </w:r>
      <w:r w:rsidR="00B62F97">
        <w:t xml:space="preserve">                                                             </w:t>
      </w:r>
      <w:r>
        <w:rPr>
          <w:sz w:val="32"/>
          <w:szCs w:val="32"/>
        </w:rPr>
        <w:t xml:space="preserve"> </w:t>
      </w:r>
      <w:r w:rsidR="00B62F97">
        <w:rPr>
          <w:sz w:val="32"/>
          <w:szCs w:val="32"/>
        </w:rPr>
        <w:t>ОБЖ, б/к</w:t>
      </w:r>
    </w:p>
    <w:p w14:paraId="3860B87C" w14:textId="77777777" w:rsidR="00F85074" w:rsidRDefault="00F85074" w:rsidP="00F85074">
      <w:pPr>
        <w:tabs>
          <w:tab w:val="left" w:pos="2894"/>
        </w:tabs>
        <w:rPr>
          <w:sz w:val="32"/>
          <w:szCs w:val="32"/>
        </w:rPr>
      </w:pPr>
      <w:r w:rsidRPr="005751DD">
        <w:rPr>
          <w:sz w:val="32"/>
          <w:szCs w:val="32"/>
        </w:rPr>
        <w:t xml:space="preserve">                                        </w:t>
      </w:r>
    </w:p>
    <w:p w14:paraId="2AB4E693" w14:textId="77777777" w:rsidR="00084A32" w:rsidRDefault="00F85074" w:rsidP="00F85074">
      <w:pPr>
        <w:tabs>
          <w:tab w:val="left" w:pos="289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BB061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Pr="005751DD">
        <w:rPr>
          <w:sz w:val="32"/>
          <w:szCs w:val="32"/>
        </w:rPr>
        <w:t xml:space="preserve">   </w:t>
      </w:r>
    </w:p>
    <w:p w14:paraId="1532625B" w14:textId="63FC1F02" w:rsidR="00084A32" w:rsidRDefault="00084A32" w:rsidP="00F85074">
      <w:pPr>
        <w:tabs>
          <w:tab w:val="left" w:pos="289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B62F97">
        <w:rPr>
          <w:sz w:val="32"/>
          <w:szCs w:val="32"/>
        </w:rPr>
        <w:t>с. Таранай</w:t>
      </w:r>
    </w:p>
    <w:p w14:paraId="51503813" w14:textId="77777777" w:rsidR="00084A32" w:rsidRDefault="00084A32" w:rsidP="00F85074">
      <w:pPr>
        <w:tabs>
          <w:tab w:val="left" w:pos="289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14:paraId="7192495B" w14:textId="7BCEF499" w:rsidR="00F85074" w:rsidRPr="00350FC2" w:rsidRDefault="00084A32" w:rsidP="00F85074">
      <w:pPr>
        <w:tabs>
          <w:tab w:val="left" w:pos="2894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</w:t>
      </w:r>
      <w:r w:rsidR="00B62F97">
        <w:rPr>
          <w:sz w:val="28"/>
          <w:szCs w:val="28"/>
        </w:rPr>
        <w:t>202</w:t>
      </w:r>
      <w:r w:rsidR="00DF4652">
        <w:rPr>
          <w:sz w:val="28"/>
          <w:szCs w:val="28"/>
        </w:rPr>
        <w:t>2</w:t>
      </w:r>
      <w:r w:rsidR="00B62F97">
        <w:rPr>
          <w:sz w:val="28"/>
          <w:szCs w:val="28"/>
        </w:rPr>
        <w:t xml:space="preserve"> г.</w:t>
      </w:r>
      <w:r w:rsidR="00F85074" w:rsidRPr="000E38F4">
        <w:rPr>
          <w:sz w:val="28"/>
          <w:szCs w:val="28"/>
        </w:rPr>
        <w:t xml:space="preserve">  </w:t>
      </w:r>
    </w:p>
    <w:p w14:paraId="14151FDF" w14:textId="77777777" w:rsidR="00F85074" w:rsidRPr="00350FC2" w:rsidRDefault="00F85074" w:rsidP="00F85074">
      <w:pPr>
        <w:tabs>
          <w:tab w:val="left" w:pos="2894"/>
        </w:tabs>
        <w:rPr>
          <w:sz w:val="28"/>
          <w:szCs w:val="28"/>
        </w:rPr>
      </w:pPr>
      <w:r w:rsidRPr="00350FC2">
        <w:rPr>
          <w:sz w:val="28"/>
          <w:szCs w:val="28"/>
        </w:rPr>
        <w:t xml:space="preserve">                                                    </w:t>
      </w:r>
    </w:p>
    <w:p w14:paraId="09747293" w14:textId="2ABD4238" w:rsidR="00F85074" w:rsidRPr="00350FC2" w:rsidRDefault="00F85074" w:rsidP="00F85074">
      <w:pPr>
        <w:tabs>
          <w:tab w:val="left" w:pos="2894"/>
        </w:tabs>
        <w:rPr>
          <w:sz w:val="28"/>
          <w:szCs w:val="28"/>
        </w:rPr>
      </w:pPr>
      <w:r w:rsidRPr="00350FC2">
        <w:rPr>
          <w:sz w:val="28"/>
          <w:szCs w:val="28"/>
        </w:rPr>
        <w:lastRenderedPageBreak/>
        <w:t xml:space="preserve">                                                  </w:t>
      </w:r>
      <w:r w:rsidRPr="00BB0613">
        <w:rPr>
          <w:sz w:val="28"/>
          <w:szCs w:val="28"/>
        </w:rPr>
        <w:t xml:space="preserve">       </w:t>
      </w:r>
      <w:r w:rsidRPr="00350FC2">
        <w:rPr>
          <w:sz w:val="28"/>
          <w:szCs w:val="28"/>
        </w:rPr>
        <w:t xml:space="preserve">     </w:t>
      </w:r>
    </w:p>
    <w:p w14:paraId="535C2C98" w14:textId="77777777" w:rsidR="00F85074" w:rsidRDefault="00F85074" w:rsidP="00F85074">
      <w:pPr>
        <w:tabs>
          <w:tab w:val="left" w:pos="1905"/>
        </w:tabs>
      </w:pPr>
    </w:p>
    <w:p w14:paraId="1A3E381F" w14:textId="77777777" w:rsidR="00F80F48" w:rsidRDefault="00F80F48" w:rsidP="00F85074">
      <w:pPr>
        <w:tabs>
          <w:tab w:val="left" w:pos="4740"/>
        </w:tabs>
        <w:rPr>
          <w:sz w:val="28"/>
          <w:szCs w:val="28"/>
        </w:rPr>
      </w:pPr>
    </w:p>
    <w:p w14:paraId="5FFBB3BC" w14:textId="77777777" w:rsidR="00F80F48" w:rsidRDefault="00F80F48" w:rsidP="00F80F48">
      <w:pPr>
        <w:tabs>
          <w:tab w:val="left" w:pos="4740"/>
        </w:tabs>
        <w:jc w:val="center"/>
        <w:rPr>
          <w:sz w:val="28"/>
          <w:szCs w:val="28"/>
        </w:rPr>
      </w:pPr>
    </w:p>
    <w:p w14:paraId="3833B07E" w14:textId="77777777" w:rsidR="00084A32" w:rsidRDefault="00084A32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14:paraId="7A065921" w14:textId="77777777" w:rsidR="00084A32" w:rsidRDefault="00084A32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14:paraId="562B0F28" w14:textId="60963A27" w:rsidR="004F4BF8" w:rsidRDefault="004F4BF8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</w:t>
      </w:r>
      <w:r w:rsidR="0076312E">
        <w:rPr>
          <w:b/>
          <w:bCs/>
          <w:sz w:val="28"/>
          <w:szCs w:val="28"/>
          <w:shd w:val="clear" w:color="auto" w:fill="FFFFFF"/>
        </w:rPr>
        <w:t>ланируемые</w:t>
      </w:r>
      <w:r>
        <w:rPr>
          <w:b/>
          <w:bCs/>
          <w:sz w:val="28"/>
          <w:szCs w:val="28"/>
          <w:shd w:val="clear" w:color="auto" w:fill="FFFFFF"/>
        </w:rPr>
        <w:t xml:space="preserve"> результаты</w:t>
      </w:r>
    </w:p>
    <w:p w14:paraId="4CF165E5" w14:textId="77777777" w:rsidR="004F4BF8" w:rsidRPr="000D61DF" w:rsidRDefault="004F4BF8" w:rsidP="004F4BF8">
      <w:pPr>
        <w:spacing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Обучающийся</w:t>
      </w:r>
      <w:r w:rsidRPr="000D61DF">
        <w:rPr>
          <w:b/>
          <w:bCs/>
          <w:sz w:val="28"/>
          <w:szCs w:val="28"/>
          <w:shd w:val="clear" w:color="auto" w:fill="FFFFFF"/>
        </w:rPr>
        <w:t xml:space="preserve"> научится:</w:t>
      </w:r>
    </w:p>
    <w:p w14:paraId="63DEDF66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</w:t>
      </w:r>
      <w:r w:rsidRPr="000D61DF">
        <w:rPr>
          <w:iCs/>
          <w:sz w:val="28"/>
          <w:szCs w:val="28"/>
        </w:rPr>
        <w:t xml:space="preserve"> условия экологической безопасности;</w:t>
      </w:r>
    </w:p>
    <w:p w14:paraId="782D4AC1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D61DF">
        <w:rPr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14:paraId="7C99D43B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0D61DF">
        <w:rPr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14:paraId="346FE108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14:paraId="4318C4A6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14:paraId="283CFEDB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бытовые приборы;</w:t>
      </w:r>
    </w:p>
    <w:p w14:paraId="4709D646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бытовой химии;</w:t>
      </w:r>
    </w:p>
    <w:p w14:paraId="5F6E168A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коммуникации;</w:t>
      </w:r>
    </w:p>
    <w:p w14:paraId="1D63A78B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14:paraId="131F3932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D61DF">
        <w:rPr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14:paraId="2FE1E165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в криминогенной ситуации на улице;</w:t>
      </w:r>
    </w:p>
    <w:p w14:paraId="0790BC4E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в криминогенной ситуации в подъезде;</w:t>
      </w:r>
    </w:p>
    <w:p w14:paraId="5694C34B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в криминогенной ситуации в лифте;</w:t>
      </w:r>
    </w:p>
    <w:p w14:paraId="2414EE9D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безопасно вести и применять способы самозащиты в криминогенной ситуации в квартире;</w:t>
      </w:r>
    </w:p>
    <w:p w14:paraId="5212B2C2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при карманной краже;</w:t>
      </w:r>
    </w:p>
    <w:p w14:paraId="32609F62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при попытке мошенничества;</w:t>
      </w:r>
    </w:p>
    <w:p w14:paraId="3FCF4373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дорожного движения;</w:t>
      </w:r>
    </w:p>
    <w:p w14:paraId="0D5B6C3F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при пожаре;</w:t>
      </w:r>
    </w:p>
    <w:p w14:paraId="07545BB8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индивидуальной защиты при пожаре;</w:t>
      </w:r>
    </w:p>
    <w:p w14:paraId="4A4F697A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применять первичные средства пожаротушения;</w:t>
      </w:r>
    </w:p>
    <w:p w14:paraId="638E39AC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соблюдать правила безопасности дорожного движения пешехода;</w:t>
      </w:r>
    </w:p>
    <w:p w14:paraId="624758D8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соблюдать правила безопасности дорожного движения велосипедиста;</w:t>
      </w:r>
    </w:p>
    <w:p w14:paraId="66283CBE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соблюдать правила безопасности дорожного движения пассажира транспортного средства </w:t>
      </w:r>
      <w:r w:rsidRPr="000D61DF">
        <w:rPr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</w:t>
      </w:r>
      <w:r w:rsidRPr="000D61DF">
        <w:rPr>
          <w:sz w:val="28"/>
          <w:szCs w:val="28"/>
        </w:rPr>
        <w:t>;</w:t>
      </w:r>
    </w:p>
    <w:p w14:paraId="30AF42E7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14:paraId="4EA677C0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вести у воды и на воде;</w:t>
      </w:r>
    </w:p>
    <w:p w14:paraId="634CE6CD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использовать средства и способы само- и взаимопомощи на воде;</w:t>
      </w:r>
    </w:p>
    <w:p w14:paraId="183F2F73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14:paraId="4B0C149C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готовиться к туристическим походам;</w:t>
      </w:r>
    </w:p>
    <w:p w14:paraId="297F899A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вести в туристических походах;</w:t>
      </w:r>
    </w:p>
    <w:p w14:paraId="1CCEA620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ориентироваться на местности;</w:t>
      </w:r>
    </w:p>
    <w:p w14:paraId="3EC7D08C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поддерживать огонь в автономных условиях;</w:t>
      </w:r>
    </w:p>
    <w:p w14:paraId="12986A2C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очищать воду в автономных условиях;</w:t>
      </w:r>
    </w:p>
    <w:p w14:paraId="7C2DCF41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14:paraId="0474F670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подавать сигналы бедствия и отвечать на них;</w:t>
      </w:r>
    </w:p>
    <w:p w14:paraId="161EEA0D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14:paraId="3B05B383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14:paraId="64C48AAB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14:paraId="6308B968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использовать средства индивидуальной защиты; </w:t>
      </w:r>
    </w:p>
    <w:p w14:paraId="60BDAB36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14:paraId="675E2E0D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14:paraId="23199718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14:paraId="27C63C8D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действовать по сигналу «Внимание всем!»;</w:t>
      </w:r>
    </w:p>
    <w:p w14:paraId="7B0DB5FA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индивидуальной и коллективной защиты;</w:t>
      </w:r>
    </w:p>
    <w:p w14:paraId="580B1FF8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14:paraId="3DD65984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14:paraId="6334F06C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14:paraId="00F8466A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14:paraId="4FB2088E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14:paraId="7BFF0454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14:paraId="01560088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14:paraId="5B5F182D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14:paraId="6A2F6E15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14:paraId="389F0AF9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оповещать (вызывать) экстренные службы при чрезвычайной ситуации;</w:t>
      </w:r>
    </w:p>
    <w:p w14:paraId="4874C926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14:paraId="435596B7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и факторы, укрепляющие и разрушающие здоровье;</w:t>
      </w:r>
    </w:p>
    <w:p w14:paraId="4583B123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14:paraId="682F7091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14:paraId="7EFE573E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выявлять мероприятия и факторы, потенциально опасные для здоровья;</w:t>
      </w:r>
    </w:p>
    <w:p w14:paraId="7E65ED4A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ресурсы интернета;</w:t>
      </w:r>
    </w:p>
    <w:p w14:paraId="274D352F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bCs/>
          <w:sz w:val="28"/>
          <w:szCs w:val="28"/>
        </w:rPr>
        <w:t>анализировать состояние своего здоровья;</w:t>
      </w:r>
    </w:p>
    <w:p w14:paraId="57FE04F2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определять состояния оказания неотложной помощи;</w:t>
      </w:r>
    </w:p>
    <w:p w14:paraId="47108C95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использовать алгоритм действий по оказанию первой помощи;</w:t>
      </w:r>
    </w:p>
    <w:p w14:paraId="60EE13B5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bCs/>
          <w:sz w:val="28"/>
          <w:szCs w:val="28"/>
        </w:rPr>
        <w:t xml:space="preserve">классифицировать </w:t>
      </w:r>
      <w:r w:rsidRPr="000D61DF">
        <w:rPr>
          <w:sz w:val="28"/>
          <w:szCs w:val="28"/>
        </w:rPr>
        <w:t>средства оказания первой помощи;</w:t>
      </w:r>
    </w:p>
    <w:p w14:paraId="2876EFF4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наружном и внутреннем кровотечении;</w:t>
      </w:r>
    </w:p>
    <w:p w14:paraId="75E03E60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извлекать инородное тело из верхних дыхательных путей;</w:t>
      </w:r>
    </w:p>
    <w:p w14:paraId="36C5E7CE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ушибах;</w:t>
      </w:r>
    </w:p>
    <w:p w14:paraId="615A9849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растяжениях;</w:t>
      </w:r>
    </w:p>
    <w:p w14:paraId="6B91092D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оказывать первую помощь при вывихах;</w:t>
      </w:r>
    </w:p>
    <w:p w14:paraId="3619E953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переломах;</w:t>
      </w:r>
    </w:p>
    <w:p w14:paraId="1B18F73C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ожогах;</w:t>
      </w:r>
    </w:p>
    <w:p w14:paraId="27D189B9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отморожениях и общем переохлаждении;</w:t>
      </w:r>
    </w:p>
    <w:p w14:paraId="2C9D3847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отравлениях;</w:t>
      </w:r>
    </w:p>
    <w:p w14:paraId="2684CCDE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тепловом (солнечном) ударе;</w:t>
      </w:r>
    </w:p>
    <w:p w14:paraId="4FB428A7" w14:textId="77777777"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укусе насекомых и змей.</w:t>
      </w:r>
    </w:p>
    <w:p w14:paraId="4D887DDC" w14:textId="77777777" w:rsidR="004F4BF8" w:rsidRPr="000D61DF" w:rsidRDefault="004F4BF8" w:rsidP="004F4BF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</w:t>
      </w:r>
      <w:r w:rsidRPr="000D61DF">
        <w:rPr>
          <w:b/>
          <w:sz w:val="28"/>
          <w:szCs w:val="28"/>
        </w:rPr>
        <w:t xml:space="preserve"> получит возможность научиться:</w:t>
      </w:r>
    </w:p>
    <w:p w14:paraId="0851500B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14:paraId="327877C9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14:paraId="52981FED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готовиться к туристическим поездкам;</w:t>
      </w:r>
    </w:p>
    <w:p w14:paraId="310DB2FF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14:paraId="7598A9B0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14:paraId="7CB2C8F5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14:paraId="71D4614D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безопасно вести и применять права покупателя;</w:t>
      </w:r>
    </w:p>
    <w:p w14:paraId="7BA5C260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F4BF8">
        <w:rPr>
          <w:sz w:val="28"/>
          <w:szCs w:val="28"/>
        </w:rPr>
        <w:t>анализировать последствия проявления терроризма, экстремизма, наркотизма;</w:t>
      </w:r>
    </w:p>
    <w:p w14:paraId="211EE360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F4BF8">
        <w:rPr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4F4BF8">
        <w:rPr>
          <w:bCs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14:paraId="39058F26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bCs/>
          <w:sz w:val="28"/>
          <w:szCs w:val="28"/>
        </w:rPr>
        <w:t xml:space="preserve">характеризовать </w:t>
      </w:r>
      <w:r w:rsidRPr="004F4BF8">
        <w:rPr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14:paraId="25518444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lastRenderedPageBreak/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14:paraId="434BE7EA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14:paraId="520CD339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классифицировать основные правовые аспекты оказания первой помощи;</w:t>
      </w:r>
    </w:p>
    <w:p w14:paraId="51101C08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не инфекционных заболеваниях; </w:t>
      </w:r>
    </w:p>
    <w:p w14:paraId="72102F14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инфекционных заболеваниях; </w:t>
      </w:r>
    </w:p>
    <w:p w14:paraId="71EAF9BD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оказывать первую помощь при остановке сердечной деятельности;</w:t>
      </w:r>
    </w:p>
    <w:p w14:paraId="5E7BC204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коме; </w:t>
      </w:r>
    </w:p>
    <w:p w14:paraId="4CCF051E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поражении электрическим током; </w:t>
      </w:r>
    </w:p>
    <w:p w14:paraId="3D043ECB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14:paraId="66E9C4FD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14:paraId="3137168C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14:paraId="2968BD45" w14:textId="77777777"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14:paraId="3231D3B0" w14:textId="77777777" w:rsidR="00B2516D" w:rsidRDefault="00B2516D" w:rsidP="006A1AA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14:paraId="3C92D5B0" w14:textId="77777777" w:rsidR="00B2516D" w:rsidRDefault="00B2516D" w:rsidP="006A1AA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14:paraId="681C971A" w14:textId="77777777" w:rsidR="00B2516D" w:rsidRDefault="00B2516D" w:rsidP="006A1AA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14:paraId="2BDDBC4E" w14:textId="77777777" w:rsidR="00B2516D" w:rsidRDefault="00B2516D" w:rsidP="006A1AA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  <w:sectPr w:rsidR="00B2516D" w:rsidSect="00F85074">
          <w:footnotePr>
            <w:pos w:val="beneathText"/>
          </w:footnotePr>
          <w:type w:val="continuous"/>
          <w:pgSz w:w="11905" w:h="16837"/>
          <w:pgMar w:top="426" w:right="850" w:bottom="1134" w:left="1701" w:header="720" w:footer="0" w:gutter="0"/>
          <w:cols w:space="720"/>
          <w:docGrid w:linePitch="360"/>
        </w:sectPr>
      </w:pPr>
    </w:p>
    <w:p w14:paraId="748DB979" w14:textId="2F6192BF" w:rsidR="00061702" w:rsidRPr="006A1AA9" w:rsidRDefault="00A20AFD" w:rsidP="006A1AA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A1AA9">
        <w:rPr>
          <w:b/>
          <w:sz w:val="28"/>
          <w:szCs w:val="28"/>
        </w:rPr>
        <w:lastRenderedPageBreak/>
        <w:t xml:space="preserve">Содержание </w:t>
      </w:r>
      <w:r w:rsidR="00F85074">
        <w:rPr>
          <w:b/>
          <w:sz w:val="28"/>
          <w:szCs w:val="28"/>
        </w:rPr>
        <w:t>учебно</w:t>
      </w:r>
      <w:r w:rsidR="0045405D">
        <w:rPr>
          <w:b/>
          <w:sz w:val="28"/>
          <w:szCs w:val="28"/>
        </w:rPr>
        <w:t>й программы</w:t>
      </w:r>
    </w:p>
    <w:p w14:paraId="7C115F8C" w14:textId="77777777" w:rsidR="00F02828" w:rsidRPr="006A1AA9" w:rsidRDefault="00B77CC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Модуль 1. «Основы безопасности личности, общества и государства».</w:t>
      </w:r>
    </w:p>
    <w:p w14:paraId="418B8328" w14:textId="77777777" w:rsidR="00F02828" w:rsidRPr="000754AE" w:rsidRDefault="00B77CC8" w:rsidP="006A1AA9">
      <w:pPr>
        <w:spacing w:line="360" w:lineRule="auto"/>
        <w:ind w:firstLine="425"/>
        <w:jc w:val="center"/>
        <w:rPr>
          <w:b/>
          <w:color w:val="000000"/>
          <w:sz w:val="28"/>
          <w:szCs w:val="28"/>
        </w:rPr>
      </w:pPr>
      <w:r w:rsidRPr="000754AE">
        <w:rPr>
          <w:b/>
          <w:color w:val="000000"/>
          <w:sz w:val="28"/>
          <w:szCs w:val="28"/>
        </w:rPr>
        <w:t>Раздел 1. «Основы комплексной безопасности».</w:t>
      </w:r>
    </w:p>
    <w:p w14:paraId="203374C4" w14:textId="77777777" w:rsidR="00893D50" w:rsidRPr="006A1AA9" w:rsidRDefault="00893D50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личной безопасности в повседневной жизни.</w:t>
      </w:r>
    </w:p>
    <w:p w14:paraId="711357DF" w14:textId="77777777" w:rsidR="006D5C69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Пожарная безопасность</w:t>
      </w:r>
    </w:p>
    <w:p w14:paraId="0E1EE998" w14:textId="77777777"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на дорогах</w:t>
      </w:r>
    </w:p>
    <w:p w14:paraId="52F42F21" w14:textId="77777777"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в быту</w:t>
      </w:r>
    </w:p>
    <w:p w14:paraId="7CC0E6B1" w14:textId="77777777"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на водоёмах</w:t>
      </w:r>
    </w:p>
    <w:p w14:paraId="0F5F0F1D" w14:textId="77777777" w:rsidR="00685F70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Экология и безопасность.</w:t>
      </w:r>
    </w:p>
    <w:p w14:paraId="4CD373EC" w14:textId="77777777" w:rsidR="00893D50" w:rsidRPr="006A1AA9" w:rsidRDefault="00EF6D76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безопасности при активном отдыхе в природных условиях.</w:t>
      </w:r>
    </w:p>
    <w:p w14:paraId="6712FAE6" w14:textId="77777777" w:rsidR="006D5C69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Подготовка к активному отдыху на природе</w:t>
      </w:r>
    </w:p>
    <w:p w14:paraId="5E304569" w14:textId="77777777"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Активный отдых на природе и безопасность</w:t>
      </w:r>
    </w:p>
    <w:p w14:paraId="7CE3B0A5" w14:textId="77777777"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Дальний (внутренний) и выездной туризм, меры безопасности.</w:t>
      </w:r>
    </w:p>
    <w:p w14:paraId="45FCB289" w14:textId="77777777" w:rsidR="008B36F7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Обеспечение безопасности при автономном существовании человека в природной среде.</w:t>
      </w:r>
    </w:p>
    <w:p w14:paraId="0A5A10B5" w14:textId="77777777" w:rsidR="00EA5A42" w:rsidRPr="006A1AA9" w:rsidRDefault="00594BBF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безопасности в чрезвычайных ситуациях природного, техногенного и социального характера.</w:t>
      </w:r>
    </w:p>
    <w:p w14:paraId="3C3FA88D" w14:textId="77777777" w:rsidR="00B17860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ЧС природного характера</w:t>
      </w:r>
    </w:p>
    <w:p w14:paraId="7131F6EC" w14:textId="77777777"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ЧС техногенного характера</w:t>
      </w:r>
    </w:p>
    <w:p w14:paraId="24DAA370" w14:textId="77777777" w:rsidR="00CD514B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Современный комплекс проблем безопасности социального характера.</w:t>
      </w:r>
    </w:p>
    <w:p w14:paraId="72BCC225" w14:textId="01A0DFE5" w:rsidR="00B17860" w:rsidRPr="000754AE" w:rsidRDefault="000754AE" w:rsidP="006A1AA9">
      <w:pPr>
        <w:spacing w:line="360" w:lineRule="auto"/>
        <w:ind w:firstLine="425"/>
        <w:jc w:val="center"/>
        <w:rPr>
          <w:b/>
          <w:color w:val="000000"/>
          <w:sz w:val="28"/>
          <w:szCs w:val="28"/>
        </w:rPr>
      </w:pPr>
      <w:r w:rsidRPr="000754AE">
        <w:rPr>
          <w:b/>
          <w:color w:val="000000"/>
          <w:sz w:val="28"/>
          <w:szCs w:val="28"/>
        </w:rPr>
        <w:t>Раздел 2</w:t>
      </w:r>
      <w:r w:rsidR="00CD514B" w:rsidRPr="000754AE">
        <w:rPr>
          <w:b/>
          <w:color w:val="000000"/>
          <w:sz w:val="28"/>
          <w:szCs w:val="28"/>
        </w:rPr>
        <w:t>.</w:t>
      </w:r>
      <w:r w:rsidR="00B17860" w:rsidRPr="000754AE">
        <w:rPr>
          <w:b/>
          <w:color w:val="000000"/>
          <w:sz w:val="28"/>
          <w:szCs w:val="28"/>
        </w:rPr>
        <w:t xml:space="preserve"> Защита населения Российской Федерации от чрезвычайных ситуаций.</w:t>
      </w:r>
    </w:p>
    <w:p w14:paraId="4E710A10" w14:textId="77777777" w:rsidR="00B17860" w:rsidRPr="006A1AA9" w:rsidRDefault="00594BBF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Организация защиты населения РФ от ЧС.</w:t>
      </w:r>
    </w:p>
    <w:p w14:paraId="619BF522" w14:textId="77777777" w:rsidR="00966EEE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Правовые основы обеспечения защиты населения от ЧС мирного и военного времени.</w:t>
      </w:r>
    </w:p>
    <w:p w14:paraId="3717F3B7" w14:textId="629F9E79"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Организационные основы по обеспечению защиты населения от </w:t>
      </w:r>
      <w:r w:rsidR="000754AE" w:rsidRPr="006A1AA9">
        <w:rPr>
          <w:color w:val="000000"/>
          <w:sz w:val="28"/>
          <w:szCs w:val="28"/>
        </w:rPr>
        <w:t>ЧС мирного</w:t>
      </w:r>
      <w:r w:rsidRPr="006A1AA9">
        <w:rPr>
          <w:color w:val="000000"/>
          <w:sz w:val="28"/>
          <w:szCs w:val="28"/>
        </w:rPr>
        <w:t xml:space="preserve"> и военного времени.</w:t>
      </w:r>
    </w:p>
    <w:p w14:paraId="2CED8F92" w14:textId="77777777"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мероприятия, проводимые в РФ, по защите населения от ЧС мирного и военного времени.</w:t>
      </w:r>
    </w:p>
    <w:p w14:paraId="30A99095" w14:textId="77777777" w:rsidR="00F02828" w:rsidRPr="000754AE" w:rsidRDefault="00966EEE" w:rsidP="006A1AA9">
      <w:pPr>
        <w:spacing w:line="360" w:lineRule="auto"/>
        <w:ind w:firstLine="425"/>
        <w:jc w:val="center"/>
        <w:rPr>
          <w:b/>
          <w:i/>
          <w:sz w:val="28"/>
          <w:szCs w:val="28"/>
        </w:rPr>
      </w:pPr>
      <w:r w:rsidRPr="000754AE">
        <w:rPr>
          <w:b/>
          <w:i/>
          <w:sz w:val="28"/>
          <w:szCs w:val="28"/>
        </w:rPr>
        <w:t>Раздел 3. Основы противодействия терроризму и экстремизму в Российской Федерации.</w:t>
      </w:r>
    </w:p>
    <w:p w14:paraId="741C74F9" w14:textId="3B97236A" w:rsidR="00F02828" w:rsidRPr="006A1AA9" w:rsidRDefault="00966EEE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 xml:space="preserve">Экстремизм и терроризм </w:t>
      </w:r>
      <w:r w:rsidR="000754AE" w:rsidRPr="006A1AA9">
        <w:rPr>
          <w:i/>
          <w:color w:val="000000"/>
          <w:sz w:val="28"/>
          <w:szCs w:val="28"/>
        </w:rPr>
        <w:t>- чрезвычайные</w:t>
      </w:r>
      <w:r w:rsidRPr="006A1AA9">
        <w:rPr>
          <w:i/>
          <w:color w:val="000000"/>
          <w:sz w:val="28"/>
          <w:szCs w:val="28"/>
        </w:rPr>
        <w:t xml:space="preserve"> опасности для общества и государства.</w:t>
      </w:r>
    </w:p>
    <w:p w14:paraId="02C0744A" w14:textId="77777777" w:rsidR="00966EEE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lastRenderedPageBreak/>
        <w:t>Основные причины возникновения терроризма и экстремизма.</w:t>
      </w:r>
    </w:p>
    <w:p w14:paraId="2C39E9DD" w14:textId="77777777" w:rsidR="00CD514B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Противодействие терроризму в мировом сообществе.</w:t>
      </w:r>
    </w:p>
    <w:p w14:paraId="44CD98DB" w14:textId="77777777" w:rsidR="00E050C0" w:rsidRPr="000754AE" w:rsidRDefault="00E050C0" w:rsidP="006A1AA9">
      <w:pPr>
        <w:spacing w:line="360" w:lineRule="auto"/>
        <w:ind w:firstLine="425"/>
        <w:jc w:val="center"/>
        <w:rPr>
          <w:b/>
          <w:i/>
          <w:color w:val="000000"/>
          <w:sz w:val="28"/>
          <w:szCs w:val="28"/>
        </w:rPr>
      </w:pPr>
      <w:r w:rsidRPr="000754AE">
        <w:rPr>
          <w:b/>
          <w:i/>
          <w:color w:val="000000"/>
          <w:sz w:val="28"/>
          <w:szCs w:val="28"/>
        </w:rPr>
        <w:t>Нормативно-правовая база борьбы с экстремизмом и терроризмом в Российской Федерации.</w:t>
      </w:r>
    </w:p>
    <w:p w14:paraId="1E6DE4AC" w14:textId="77777777" w:rsidR="00E050C0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Положения Конституции РФ.</w:t>
      </w:r>
    </w:p>
    <w:p w14:paraId="78EA6F86" w14:textId="0CBFA8DA"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Стратегия национальной безопасности РФ </w:t>
      </w:r>
    </w:p>
    <w:p w14:paraId="54C56E1A" w14:textId="44CEF0A0" w:rsidR="00594BBF" w:rsidRPr="006A1AA9" w:rsidRDefault="009F17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Стратегия государственной антинаркотической политики РФ </w:t>
      </w:r>
    </w:p>
    <w:p w14:paraId="351DB031" w14:textId="77777777" w:rsidR="009F17CE" w:rsidRPr="006A1AA9" w:rsidRDefault="009F17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Концепция противодействия терроризму в РФ.</w:t>
      </w:r>
    </w:p>
    <w:p w14:paraId="4EFD0BFC" w14:textId="77777777"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Содержание законов РФ о противодействии терроризму и экстремистской деятельности.</w:t>
      </w:r>
    </w:p>
    <w:p w14:paraId="5CC1A7A0" w14:textId="77777777"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Национальный антитеррористический комитет (НАК).</w:t>
      </w:r>
    </w:p>
    <w:p w14:paraId="0C48803E" w14:textId="77777777"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6A1AA9">
        <w:rPr>
          <w:color w:val="000000"/>
          <w:sz w:val="28"/>
          <w:szCs w:val="28"/>
        </w:rPr>
        <w:t>наркосистемы</w:t>
      </w:r>
      <w:proofErr w:type="spellEnd"/>
      <w:r w:rsidRPr="006A1AA9">
        <w:rPr>
          <w:color w:val="000000"/>
          <w:sz w:val="28"/>
          <w:szCs w:val="28"/>
        </w:rPr>
        <w:t>, изменению наркоситуации, ликвидации финансовой базы наркомафии.</w:t>
      </w:r>
    </w:p>
    <w:p w14:paraId="546C7934" w14:textId="77777777" w:rsidR="00CD514B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Профилактика наркозависимости.</w:t>
      </w:r>
    </w:p>
    <w:p w14:paraId="60729FF2" w14:textId="77777777" w:rsidR="00053E09" w:rsidRPr="006A1AA9" w:rsidRDefault="00053E09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Организационные основы системы противодействия терроризму и экстремизму в Российской Федерации.</w:t>
      </w:r>
    </w:p>
    <w:p w14:paraId="286F01E0" w14:textId="77777777"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Роль правоохранительных органов и силовых структур в борьбе с терроризмом и проявлениями экстремизма.</w:t>
      </w:r>
    </w:p>
    <w:p w14:paraId="45A7A4A0" w14:textId="77777777"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Контртеррористическая операция.</w:t>
      </w:r>
    </w:p>
    <w:p w14:paraId="4B635515" w14:textId="77777777" w:rsidR="00CD514B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Участие ВС РФ в борьбе с терроризмом.</w:t>
      </w:r>
    </w:p>
    <w:p w14:paraId="3CC3E0FE" w14:textId="77777777" w:rsidR="00053E09" w:rsidRPr="006A1AA9" w:rsidRDefault="00053E09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Духовно-нравственные основы противодействия терроризму и экстремизму.</w:t>
      </w:r>
    </w:p>
    <w:p w14:paraId="419B4C5C" w14:textId="77777777"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Роль нравственной позиции и выработка личных качеств в формировании антитеррористического поведения.</w:t>
      </w:r>
    </w:p>
    <w:p w14:paraId="7DCD4853" w14:textId="77777777"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14:paraId="475C8F5D" w14:textId="77777777" w:rsidR="00685F70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Профилактика террористической и экстремистской деятельности.</w:t>
      </w:r>
    </w:p>
    <w:p w14:paraId="44F4BC53" w14:textId="60E73733" w:rsidR="00053E09" w:rsidRPr="006A1AA9" w:rsidRDefault="000754AE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Ответственность</w:t>
      </w:r>
      <w:r>
        <w:rPr>
          <w:i/>
          <w:color w:val="000000"/>
          <w:sz w:val="28"/>
          <w:szCs w:val="28"/>
        </w:rPr>
        <w:t xml:space="preserve"> несовершеннолетних</w:t>
      </w:r>
      <w:r w:rsidR="007871CE" w:rsidRPr="006A1AA9">
        <w:rPr>
          <w:i/>
          <w:color w:val="000000"/>
          <w:sz w:val="28"/>
          <w:szCs w:val="28"/>
        </w:rPr>
        <w:t xml:space="preserve"> </w:t>
      </w:r>
      <w:r w:rsidR="004A747D" w:rsidRPr="006A1AA9">
        <w:rPr>
          <w:i/>
          <w:color w:val="000000"/>
          <w:sz w:val="28"/>
          <w:szCs w:val="28"/>
        </w:rPr>
        <w:t xml:space="preserve">за антиобщественное поведение и </w:t>
      </w:r>
      <w:r w:rsidR="00053E09" w:rsidRPr="006A1AA9">
        <w:rPr>
          <w:i/>
          <w:color w:val="000000"/>
          <w:sz w:val="28"/>
          <w:szCs w:val="28"/>
        </w:rPr>
        <w:t xml:space="preserve">за участие в террористической </w:t>
      </w:r>
      <w:r w:rsidR="00FF02F8" w:rsidRPr="006A1AA9">
        <w:rPr>
          <w:i/>
          <w:color w:val="000000"/>
          <w:sz w:val="28"/>
          <w:szCs w:val="28"/>
        </w:rPr>
        <w:t>и экстремистской деятельности.</w:t>
      </w:r>
    </w:p>
    <w:p w14:paraId="7BE99850" w14:textId="5211D288" w:rsidR="00FF02F8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Уголовный кодекс РФ об ответственности за антиобщественное поведение, участие в </w:t>
      </w:r>
      <w:r w:rsidR="000754AE" w:rsidRPr="006A1AA9">
        <w:rPr>
          <w:color w:val="000000"/>
          <w:sz w:val="28"/>
          <w:szCs w:val="28"/>
        </w:rPr>
        <w:t>террористической и</w:t>
      </w:r>
      <w:r w:rsidRPr="006A1AA9">
        <w:rPr>
          <w:color w:val="000000"/>
          <w:sz w:val="28"/>
          <w:szCs w:val="28"/>
        </w:rPr>
        <w:t xml:space="preserve"> экстремистской деятельности.</w:t>
      </w:r>
    </w:p>
    <w:p w14:paraId="4B851EF0" w14:textId="77777777"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Наказание за участие в террористической и экстремистской деятельности.</w:t>
      </w:r>
    </w:p>
    <w:p w14:paraId="4D00A9FD" w14:textId="77777777" w:rsidR="00FF02F8" w:rsidRPr="006A1AA9" w:rsidRDefault="00FF02F8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lastRenderedPageBreak/>
        <w:t>Обеспечение личной безопасности при угрозе террористического акта.</w:t>
      </w:r>
    </w:p>
    <w:p w14:paraId="2D862FB8" w14:textId="77777777" w:rsidR="00FF02F8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Взрывы в местах массового скопления людей.</w:t>
      </w:r>
    </w:p>
    <w:p w14:paraId="0FE17366" w14:textId="77777777"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Захват воздушных и морских судов, автомашин и других транспортных средств и удержание в них заложников.</w:t>
      </w:r>
    </w:p>
    <w:p w14:paraId="5714C374" w14:textId="77777777"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Правила поведения при возможной опасности взрыва.</w:t>
      </w:r>
    </w:p>
    <w:p w14:paraId="529B2A35" w14:textId="77777777"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Правила безопасного поведения, если взрыв </w:t>
      </w:r>
      <w:proofErr w:type="spellStart"/>
      <w:r w:rsidRPr="006A1AA9">
        <w:rPr>
          <w:color w:val="000000"/>
          <w:sz w:val="28"/>
          <w:szCs w:val="28"/>
        </w:rPr>
        <w:t>произощёл</w:t>
      </w:r>
      <w:proofErr w:type="spellEnd"/>
      <w:r w:rsidRPr="006A1AA9">
        <w:rPr>
          <w:color w:val="000000"/>
          <w:sz w:val="28"/>
          <w:szCs w:val="28"/>
        </w:rPr>
        <w:t>.</w:t>
      </w:r>
    </w:p>
    <w:p w14:paraId="25AF10C4" w14:textId="77777777"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Меры безопасности в случае похищения или захвата самолёта. Правила поведения при перестрелке.</w:t>
      </w:r>
    </w:p>
    <w:p w14:paraId="4822FD0E" w14:textId="77777777" w:rsidR="00F02828" w:rsidRPr="006A1AA9" w:rsidRDefault="00FF02F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Модуль 2. Основы медицинских знаний и здорового образа жизни.</w:t>
      </w:r>
    </w:p>
    <w:p w14:paraId="0152D15D" w14:textId="77777777" w:rsidR="00FF02F8" w:rsidRPr="003B6156" w:rsidRDefault="00FF02F8" w:rsidP="006A1AA9">
      <w:pPr>
        <w:spacing w:line="360" w:lineRule="auto"/>
        <w:ind w:firstLine="425"/>
        <w:jc w:val="center"/>
        <w:rPr>
          <w:b/>
          <w:color w:val="000000"/>
          <w:sz w:val="28"/>
          <w:szCs w:val="28"/>
        </w:rPr>
      </w:pPr>
      <w:r w:rsidRPr="003B6156">
        <w:rPr>
          <w:b/>
          <w:color w:val="000000"/>
          <w:sz w:val="28"/>
          <w:szCs w:val="28"/>
        </w:rPr>
        <w:t>Раздел 4. Основы здорового образа жизни.</w:t>
      </w:r>
    </w:p>
    <w:p w14:paraId="61369701" w14:textId="77777777" w:rsidR="00C84088" w:rsidRPr="006A1AA9" w:rsidRDefault="00C84088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Здоровый образ жизни и его составляющие.</w:t>
      </w:r>
    </w:p>
    <w:p w14:paraId="064BE061" w14:textId="77777777" w:rsidR="008B3C98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понятия о здоровье и здоровом образе жизни.</w:t>
      </w:r>
    </w:p>
    <w:p w14:paraId="27EB8E1B" w14:textId="77777777"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Составляющие здорового образа жизни.</w:t>
      </w:r>
    </w:p>
    <w:p w14:paraId="12B76360" w14:textId="77777777" w:rsidR="008B3C98" w:rsidRPr="006A1AA9" w:rsidRDefault="004A747D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Факторы, разрушающие здоровье</w:t>
      </w:r>
      <w:r w:rsidR="008B3C98" w:rsidRPr="006A1AA9">
        <w:rPr>
          <w:i/>
          <w:color w:val="000000"/>
          <w:sz w:val="28"/>
          <w:szCs w:val="28"/>
        </w:rPr>
        <w:t>.</w:t>
      </w:r>
    </w:p>
    <w:p w14:paraId="206C0AE1" w14:textId="77777777" w:rsidR="00B6133C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14:paraId="6BEA2BA2" w14:textId="77777777"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Ранние половые связи и их отрицательные последствия для здоровья человека.</w:t>
      </w:r>
    </w:p>
    <w:p w14:paraId="1198D426" w14:textId="77777777"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Инфекции, передаваемые половым путём, и их профилактика.</w:t>
      </w:r>
    </w:p>
    <w:p w14:paraId="2F0F77AB" w14:textId="77777777" w:rsidR="004A747D" w:rsidRPr="006A1AA9" w:rsidRDefault="004A747D" w:rsidP="006A1AA9">
      <w:pPr>
        <w:spacing w:line="360" w:lineRule="auto"/>
        <w:ind w:firstLine="425"/>
        <w:jc w:val="center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Правовые аспекты взаимоотношения полов.</w:t>
      </w:r>
    </w:p>
    <w:p w14:paraId="7F6EA7FE" w14:textId="77777777"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Семья в современном обществе.</w:t>
      </w:r>
    </w:p>
    <w:p w14:paraId="532FC969" w14:textId="77777777" w:rsidR="00F02828" w:rsidRPr="006A1AA9" w:rsidRDefault="00FD1B20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3B6156">
        <w:rPr>
          <w:b/>
          <w:color w:val="000000"/>
          <w:sz w:val="28"/>
          <w:szCs w:val="28"/>
        </w:rPr>
        <w:t>Раздел 5. Основы медицинских знаний и оказание первой помощи</w:t>
      </w:r>
      <w:r w:rsidRPr="006A1AA9">
        <w:rPr>
          <w:color w:val="000000"/>
          <w:sz w:val="28"/>
          <w:szCs w:val="28"/>
        </w:rPr>
        <w:t>.</w:t>
      </w:r>
    </w:p>
    <w:p w14:paraId="6B4EB103" w14:textId="77777777" w:rsidR="00FD1B20" w:rsidRPr="006A1AA9" w:rsidRDefault="000676F4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Оказание первой помощи</w:t>
      </w:r>
      <w:r w:rsidR="00FD1B20" w:rsidRPr="006A1AA9">
        <w:rPr>
          <w:i/>
          <w:color w:val="000000"/>
          <w:sz w:val="28"/>
          <w:szCs w:val="28"/>
        </w:rPr>
        <w:t>.</w:t>
      </w:r>
    </w:p>
    <w:p w14:paraId="44E9A132" w14:textId="77777777" w:rsidR="00672C22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Первая помощь и правила её оказания.</w:t>
      </w:r>
    </w:p>
    <w:p w14:paraId="51D9E496" w14:textId="77777777"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Средства оказания первой помощи.</w:t>
      </w:r>
    </w:p>
    <w:p w14:paraId="2F233E23" w14:textId="77777777"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неинфекционные заболевания и их профилактика.</w:t>
      </w:r>
    </w:p>
    <w:p w14:paraId="761390EA" w14:textId="77777777"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Наиболее часто встречающиеся инфекционные заболевания, их возбудители, пути передачи, меры профилактики.</w:t>
      </w:r>
    </w:p>
    <w:p w14:paraId="67AB56CB" w14:textId="77777777"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Первая помощь при неотложных состояниях.</w:t>
      </w:r>
    </w:p>
    <w:p w14:paraId="332D9844" w14:textId="77777777"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Правила оказания первой помощи при неотложных состояниях.</w:t>
      </w:r>
    </w:p>
    <w:p w14:paraId="77373F78" w14:textId="77777777" w:rsidR="000676F4" w:rsidRPr="006A1AA9" w:rsidRDefault="000676F4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Первая помощь при массовых поражениях.</w:t>
      </w:r>
    </w:p>
    <w:p w14:paraId="1D8AC579" w14:textId="77777777" w:rsidR="00014017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Комплекс простейших мероприятий по оказанию первой помощи при массовых поражениях.</w:t>
      </w:r>
    </w:p>
    <w:p w14:paraId="398B02F3" w14:textId="77777777" w:rsidR="000B71E3" w:rsidRPr="00696A15" w:rsidRDefault="000B71E3" w:rsidP="004F4BF8">
      <w:pPr>
        <w:spacing w:line="360" w:lineRule="auto"/>
        <w:rPr>
          <w:color w:val="333333"/>
          <w:sz w:val="28"/>
          <w:szCs w:val="28"/>
        </w:rPr>
      </w:pPr>
    </w:p>
    <w:p w14:paraId="24FCF68D" w14:textId="77777777" w:rsidR="000B71E3" w:rsidRPr="00696A15" w:rsidRDefault="000B71E3" w:rsidP="000B71E3">
      <w:pPr>
        <w:shd w:val="clear" w:color="auto" w:fill="FFFFFF"/>
        <w:suppressAutoHyphens w:val="0"/>
        <w:spacing w:after="150"/>
        <w:jc w:val="center"/>
        <w:rPr>
          <w:color w:val="000000"/>
          <w:sz w:val="28"/>
          <w:szCs w:val="28"/>
          <w:lang w:eastAsia="ru-RU"/>
        </w:rPr>
      </w:pPr>
      <w:r w:rsidRPr="00696A15">
        <w:rPr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14:paraId="178B43A3" w14:textId="77777777" w:rsidR="000B71E3" w:rsidRPr="00696A15" w:rsidRDefault="000B71E3" w:rsidP="000B71E3">
      <w:pPr>
        <w:shd w:val="clear" w:color="auto" w:fill="FFFFFF"/>
        <w:suppressAutoHyphens w:val="0"/>
        <w:spacing w:after="150"/>
        <w:jc w:val="center"/>
        <w:rPr>
          <w:b/>
          <w:color w:val="000000"/>
          <w:sz w:val="28"/>
          <w:szCs w:val="28"/>
          <w:lang w:eastAsia="ru-RU"/>
        </w:rPr>
      </w:pPr>
      <w:r w:rsidRPr="00696A15">
        <w:rPr>
          <w:b/>
          <w:color w:val="000000"/>
          <w:sz w:val="28"/>
          <w:szCs w:val="28"/>
          <w:lang w:eastAsia="ru-RU"/>
        </w:rPr>
        <w:t>8 класс</w:t>
      </w:r>
    </w:p>
    <w:p w14:paraId="54AE7178" w14:textId="77777777" w:rsidR="000B71E3" w:rsidRPr="000B71E3" w:rsidRDefault="000B71E3" w:rsidP="000B71E3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8"/>
        <w:gridCol w:w="7131"/>
        <w:gridCol w:w="2409"/>
      </w:tblGrid>
      <w:tr w:rsidR="0076312E" w:rsidRPr="000B71E3" w14:paraId="34ED0EA2" w14:textId="77777777" w:rsidTr="0076312E">
        <w:trPr>
          <w:gridAfter w:val="1"/>
          <w:wAfter w:w="2409" w:type="dxa"/>
          <w:trHeight w:val="276"/>
        </w:trPr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43FDB5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№ </w:t>
            </w:r>
            <w:r w:rsidRPr="000B71E3">
              <w:rPr>
                <w:b/>
                <w:bCs/>
                <w:color w:val="000000"/>
                <w:lang w:eastAsia="ru-RU"/>
              </w:rPr>
              <w:t>модуля</w:t>
            </w:r>
          </w:p>
          <w:p w14:paraId="2268DEEC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b/>
                <w:bCs/>
                <w:color w:val="000000"/>
                <w:lang w:eastAsia="ru-RU"/>
              </w:rPr>
              <w:t>раздела, темы</w:t>
            </w:r>
          </w:p>
        </w:tc>
        <w:tc>
          <w:tcPr>
            <w:tcW w:w="7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3CD93B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b/>
                <w:bCs/>
                <w:color w:val="000000"/>
                <w:lang w:eastAsia="ru-RU"/>
              </w:rPr>
              <w:t>Наименование модуля, раздела, темы</w:t>
            </w:r>
          </w:p>
        </w:tc>
      </w:tr>
      <w:tr w:rsidR="0076312E" w:rsidRPr="000B71E3" w14:paraId="164189ED" w14:textId="77777777" w:rsidTr="007631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5573BB7" w14:textId="77777777" w:rsidR="0076312E" w:rsidRPr="000B71E3" w:rsidRDefault="0076312E" w:rsidP="000B71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E9A8D4E" w14:textId="77777777" w:rsidR="0076312E" w:rsidRPr="000B71E3" w:rsidRDefault="0076312E" w:rsidP="000B71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792A4" w14:textId="71F0D00B" w:rsidR="0076312E" w:rsidRPr="0076312E" w:rsidRDefault="0076312E" w:rsidP="000B71E3">
            <w:pPr>
              <w:suppressAutoHyphens w:val="0"/>
              <w:spacing w:after="150"/>
              <w:jc w:val="center"/>
              <w:rPr>
                <w:b/>
                <w:color w:val="000000"/>
                <w:lang w:eastAsia="ru-RU"/>
              </w:rPr>
            </w:pPr>
            <w:r w:rsidRPr="0076312E">
              <w:rPr>
                <w:b/>
                <w:color w:val="000000"/>
                <w:lang w:eastAsia="ru-RU"/>
              </w:rPr>
              <w:t>Кол-во часов</w:t>
            </w:r>
          </w:p>
        </w:tc>
      </w:tr>
      <w:tr w:rsidR="0076312E" w:rsidRPr="000B71E3" w14:paraId="3C0EA4F4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55159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b/>
                <w:bCs/>
                <w:color w:val="000000"/>
                <w:lang w:eastAsia="ru-RU"/>
              </w:rPr>
              <w:t>М-I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A79E1" w14:textId="2ADE3486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b/>
                <w:bCs/>
                <w:color w:val="000000"/>
                <w:lang w:eastAsia="ru-RU"/>
              </w:rPr>
              <w:t xml:space="preserve">Основы безопасности </w:t>
            </w:r>
            <w:r w:rsidR="003B6156" w:rsidRPr="000B71E3">
              <w:rPr>
                <w:b/>
                <w:bCs/>
                <w:color w:val="000000"/>
                <w:lang w:eastAsia="ru-RU"/>
              </w:rPr>
              <w:t>личности,</w:t>
            </w:r>
            <w:r w:rsidRPr="000B71E3">
              <w:rPr>
                <w:b/>
                <w:bCs/>
                <w:color w:val="000000"/>
                <w:lang w:eastAsia="ru-RU"/>
              </w:rPr>
              <w:t xml:space="preserve"> общества и государства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2A632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b/>
                <w:bCs/>
                <w:color w:val="000000"/>
                <w:lang w:eastAsia="ru-RU"/>
              </w:rPr>
              <w:t>23</w:t>
            </w:r>
          </w:p>
        </w:tc>
      </w:tr>
      <w:tr w:rsidR="0076312E" w:rsidRPr="000B71E3" w14:paraId="58EAB73D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DB07D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Р-I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C8D631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Основы комплексной безопасности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8755A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16</w:t>
            </w:r>
          </w:p>
        </w:tc>
      </w:tr>
      <w:tr w:rsidR="0076312E" w:rsidRPr="000B71E3" w14:paraId="0901762A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848C2E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1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02A590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BCC83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</w:t>
            </w:r>
          </w:p>
        </w:tc>
      </w:tr>
      <w:tr w:rsidR="0076312E" w:rsidRPr="000B71E3" w14:paraId="2871E362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1EE20E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2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D300C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Безопасность на дорогах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8A9AC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</w:t>
            </w:r>
          </w:p>
        </w:tc>
      </w:tr>
      <w:tr w:rsidR="0076312E" w:rsidRPr="000B71E3" w14:paraId="18BC054E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2CF8E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3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55DDB8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Безопасность на водоемах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40978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</w:t>
            </w:r>
          </w:p>
        </w:tc>
      </w:tr>
      <w:tr w:rsidR="0076312E" w:rsidRPr="000B71E3" w14:paraId="4EDDC958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244A78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4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499BDD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Экология и безопасность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B5CA4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2</w:t>
            </w:r>
          </w:p>
        </w:tc>
      </w:tr>
      <w:tr w:rsidR="0076312E" w:rsidRPr="000B71E3" w14:paraId="52D07966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821B4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5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5D874C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Чрезвычайные ситуации техногенного характера и их последствия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53288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5</w:t>
            </w:r>
          </w:p>
        </w:tc>
      </w:tr>
      <w:tr w:rsidR="0076312E" w:rsidRPr="000B71E3" w14:paraId="75EA4229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CE30C6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Р-II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31D2ED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59E64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7</w:t>
            </w:r>
          </w:p>
        </w:tc>
      </w:tr>
      <w:tr w:rsidR="0076312E" w:rsidRPr="000B71E3" w14:paraId="022CC5BD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F904F3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5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FA10B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Чрезвычайные ситуации техногенного характера и защита населения.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4DC1B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4</w:t>
            </w:r>
          </w:p>
        </w:tc>
      </w:tr>
      <w:tr w:rsidR="0076312E" w:rsidRPr="000B71E3" w14:paraId="28C780E2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AA938B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6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EAF19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199D5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</w:t>
            </w:r>
          </w:p>
        </w:tc>
      </w:tr>
      <w:tr w:rsidR="0076312E" w:rsidRPr="000B71E3" w14:paraId="02FB4DF2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A8255D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b/>
                <w:bCs/>
                <w:color w:val="000000"/>
                <w:lang w:eastAsia="ru-RU"/>
              </w:rPr>
              <w:t>М-II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AE0A4C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b/>
                <w:bCs/>
                <w:color w:val="00000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FE906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76312E" w:rsidRPr="000B71E3" w14:paraId="5016A3E2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E9EA51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Р-III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CF287B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Основы здорового образа жизни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6256D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8</w:t>
            </w:r>
          </w:p>
        </w:tc>
      </w:tr>
      <w:tr w:rsidR="0076312E" w:rsidRPr="000B71E3" w14:paraId="1EA0C264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9F46A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7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423BC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10D1D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8</w:t>
            </w:r>
          </w:p>
        </w:tc>
      </w:tr>
      <w:tr w:rsidR="0076312E" w:rsidRPr="000B71E3" w14:paraId="0DEF670F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4E3A4A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Р-IV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1EF90F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BE93B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</w:t>
            </w:r>
          </w:p>
        </w:tc>
      </w:tr>
      <w:tr w:rsidR="0076312E" w:rsidRPr="000B71E3" w14:paraId="4A58C6DA" w14:textId="77777777" w:rsidTr="0076312E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517022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8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479F58" w14:textId="557D8115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 xml:space="preserve">Первая медицинская помощь при неотложных </w:t>
            </w:r>
            <w:r w:rsidR="003B6156" w:rsidRPr="000B71E3">
              <w:rPr>
                <w:color w:val="000000"/>
                <w:lang w:eastAsia="ru-RU"/>
              </w:rPr>
              <w:t>состояниях.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C5A81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</w:t>
            </w:r>
          </w:p>
        </w:tc>
      </w:tr>
      <w:tr w:rsidR="0076312E" w:rsidRPr="000B71E3" w14:paraId="7709EF58" w14:textId="77777777" w:rsidTr="0076312E">
        <w:tc>
          <w:tcPr>
            <w:tcW w:w="8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D177AE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Всего часов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A292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34</w:t>
            </w:r>
          </w:p>
        </w:tc>
      </w:tr>
    </w:tbl>
    <w:p w14:paraId="53300112" w14:textId="77777777" w:rsidR="000B71E3" w:rsidRPr="000B71E3" w:rsidRDefault="000B71E3" w:rsidP="000B71E3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</w:p>
    <w:p w14:paraId="73A60459" w14:textId="77777777" w:rsidR="000B71E3" w:rsidRPr="000B71E3" w:rsidRDefault="000B71E3" w:rsidP="000B71E3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</w:p>
    <w:p w14:paraId="697E2C06" w14:textId="77777777" w:rsidR="0076312E" w:rsidRDefault="0076312E" w:rsidP="000B71E3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</w:p>
    <w:p w14:paraId="4B7456D2" w14:textId="77777777" w:rsidR="0076312E" w:rsidRDefault="0076312E" w:rsidP="000B71E3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</w:p>
    <w:p w14:paraId="596C7C53" w14:textId="77777777" w:rsidR="0076312E" w:rsidRDefault="0076312E" w:rsidP="000B71E3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</w:p>
    <w:p w14:paraId="0702D6AA" w14:textId="77777777" w:rsidR="0076312E" w:rsidRDefault="0076312E" w:rsidP="000B71E3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</w:p>
    <w:p w14:paraId="649B1CD2" w14:textId="77777777" w:rsidR="0076312E" w:rsidRDefault="0076312E" w:rsidP="000B71E3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</w:p>
    <w:p w14:paraId="790AED43" w14:textId="77777777" w:rsidR="0076312E" w:rsidRDefault="0076312E" w:rsidP="000B71E3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</w:p>
    <w:p w14:paraId="4A83C8F0" w14:textId="77777777" w:rsidR="0076312E" w:rsidRDefault="0076312E" w:rsidP="000B71E3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</w:p>
    <w:p w14:paraId="3D9402DD" w14:textId="77777777" w:rsidR="0076312E" w:rsidRDefault="0076312E" w:rsidP="000B71E3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</w:p>
    <w:p w14:paraId="4301D15A" w14:textId="3CC06FF6" w:rsidR="000B71E3" w:rsidRPr="00696A15" w:rsidRDefault="000B71E3" w:rsidP="000B71E3">
      <w:pPr>
        <w:shd w:val="clear" w:color="auto" w:fill="FFFFFF"/>
        <w:suppressAutoHyphens w:val="0"/>
        <w:spacing w:after="150"/>
        <w:jc w:val="center"/>
        <w:rPr>
          <w:b/>
          <w:color w:val="000000"/>
          <w:sz w:val="28"/>
          <w:szCs w:val="28"/>
          <w:lang w:eastAsia="ru-RU"/>
        </w:rPr>
      </w:pPr>
      <w:r w:rsidRPr="00696A15">
        <w:rPr>
          <w:b/>
          <w:color w:val="000000"/>
          <w:sz w:val="28"/>
          <w:szCs w:val="28"/>
          <w:lang w:eastAsia="ru-RU"/>
        </w:rPr>
        <w:lastRenderedPageBreak/>
        <w:t>9 класс</w:t>
      </w:r>
      <w:bookmarkStart w:id="0" w:name="_GoBack"/>
      <w:bookmarkEnd w:id="0"/>
    </w:p>
    <w:p w14:paraId="37C94FD3" w14:textId="77777777" w:rsidR="000B71E3" w:rsidRPr="000B71E3" w:rsidRDefault="000B71E3" w:rsidP="000B71E3">
      <w:pPr>
        <w:shd w:val="clear" w:color="auto" w:fill="FFFFFF"/>
        <w:suppressAutoHyphens w:val="0"/>
        <w:spacing w:after="150"/>
        <w:rPr>
          <w:color w:val="000000"/>
          <w:lang w:eastAsia="ru-RU"/>
        </w:rPr>
      </w:pP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7936"/>
        <w:gridCol w:w="1843"/>
      </w:tblGrid>
      <w:tr w:rsidR="0076312E" w:rsidRPr="000B71E3" w14:paraId="40D20A1B" w14:textId="77777777" w:rsidTr="0076312E">
        <w:trPr>
          <w:gridAfter w:val="1"/>
          <w:wAfter w:w="1843" w:type="dxa"/>
          <w:trHeight w:val="276"/>
        </w:trPr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081B3B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№</w:t>
            </w:r>
          </w:p>
          <w:p w14:paraId="6F098E82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модуля,</w:t>
            </w:r>
          </w:p>
        </w:tc>
        <w:tc>
          <w:tcPr>
            <w:tcW w:w="7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ACF687" w14:textId="3B97203E" w:rsidR="0076312E" w:rsidRPr="0076312E" w:rsidRDefault="0076312E" w:rsidP="000B71E3">
            <w:pPr>
              <w:suppressAutoHyphens w:val="0"/>
              <w:spacing w:after="15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</w:t>
            </w:r>
            <w:r w:rsidRPr="0076312E">
              <w:rPr>
                <w:b/>
                <w:color w:val="000000"/>
                <w:lang w:eastAsia="ru-RU"/>
              </w:rPr>
              <w:t>аименование модулей, разделов, тем</w:t>
            </w:r>
          </w:p>
        </w:tc>
      </w:tr>
      <w:tr w:rsidR="0076312E" w:rsidRPr="000B71E3" w14:paraId="055BCF13" w14:textId="77777777" w:rsidTr="007631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DA85C6" w14:textId="77777777" w:rsidR="0076312E" w:rsidRPr="000B71E3" w:rsidRDefault="0076312E" w:rsidP="000B71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4AE035" w14:textId="77777777" w:rsidR="0076312E" w:rsidRPr="000B71E3" w:rsidRDefault="0076312E" w:rsidP="000B71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9BCC5" w14:textId="63C1EA93" w:rsidR="0076312E" w:rsidRPr="0076312E" w:rsidRDefault="0076312E" w:rsidP="000B71E3">
            <w:pPr>
              <w:suppressAutoHyphens w:val="0"/>
              <w:spacing w:after="150"/>
              <w:jc w:val="center"/>
              <w:rPr>
                <w:b/>
                <w:color w:val="000000"/>
                <w:lang w:eastAsia="ru-RU"/>
              </w:rPr>
            </w:pPr>
            <w:r w:rsidRPr="0076312E">
              <w:rPr>
                <w:b/>
                <w:color w:val="000000"/>
                <w:lang w:eastAsia="ru-RU"/>
              </w:rPr>
              <w:t>Кол-во часов</w:t>
            </w:r>
          </w:p>
        </w:tc>
      </w:tr>
      <w:tr w:rsidR="0076312E" w:rsidRPr="000B71E3" w14:paraId="3D0ED1D5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23C8F8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М-I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E1AD5C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Основы безопасности личности, общества и</w:t>
            </w:r>
          </w:p>
          <w:p w14:paraId="45C45F0A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F431F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24</w:t>
            </w:r>
          </w:p>
        </w:tc>
      </w:tr>
      <w:tr w:rsidR="0076312E" w:rsidRPr="000B71E3" w14:paraId="4A3D3D47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949C7C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Р-I</w:t>
            </w:r>
            <w:r w:rsidRPr="000B71E3">
              <w:rPr>
                <w:color w:val="000000"/>
                <w:lang w:eastAsia="ru-RU"/>
              </w:rPr>
              <w:br/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444585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Основы комплексной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59BF8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12</w:t>
            </w:r>
          </w:p>
        </w:tc>
      </w:tr>
      <w:tr w:rsidR="0076312E" w:rsidRPr="000B71E3" w14:paraId="4536CED7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64B1DF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1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08931F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Национальная безопасность России в</w:t>
            </w:r>
          </w:p>
          <w:p w14:paraId="080107AC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современном мире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C982C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</w:t>
            </w:r>
          </w:p>
        </w:tc>
      </w:tr>
      <w:tr w:rsidR="0076312E" w:rsidRPr="000B71E3" w14:paraId="6DA8A8E1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A9D583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2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70E067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Чрезвычайные ситуации природного и техно-</w:t>
            </w:r>
          </w:p>
          <w:p w14:paraId="0D5D92C8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генного характера и национальная безопасность</w:t>
            </w:r>
          </w:p>
          <w:p w14:paraId="59D4C172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51D10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</w:t>
            </w:r>
          </w:p>
        </w:tc>
      </w:tr>
      <w:tr w:rsidR="0076312E" w:rsidRPr="000B71E3" w14:paraId="4365BB8A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63B72C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3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770CE4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Современный комплекс проблем безопасности</w:t>
            </w:r>
          </w:p>
          <w:p w14:paraId="1836750D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социального характера и национальная</w:t>
            </w:r>
          </w:p>
          <w:p w14:paraId="7C352E9D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безопасность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8EE2A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4</w:t>
            </w:r>
          </w:p>
        </w:tc>
      </w:tr>
      <w:tr w:rsidR="0076312E" w:rsidRPr="000B71E3" w14:paraId="6B1FEA75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D887C2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4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DCE328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Обеспечение личной безопасности при угрозе</w:t>
            </w:r>
          </w:p>
          <w:p w14:paraId="1E0372E4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террористического 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AF183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2</w:t>
            </w:r>
          </w:p>
        </w:tc>
      </w:tr>
      <w:tr w:rsidR="0076312E" w:rsidRPr="000B71E3" w14:paraId="1FC8A0AC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72695D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Р-II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40ED20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BC2B0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12</w:t>
            </w:r>
          </w:p>
        </w:tc>
      </w:tr>
      <w:tr w:rsidR="0076312E" w:rsidRPr="000B71E3" w14:paraId="4C9298DC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C8ABF1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5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792501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Организационные основы по защите населения</w:t>
            </w:r>
          </w:p>
          <w:p w14:paraId="798D52EE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страны от чрезвычайных ситуаций мирного и</w:t>
            </w:r>
          </w:p>
          <w:p w14:paraId="3DB35DD0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военного времени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43F71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</w:t>
            </w:r>
          </w:p>
        </w:tc>
      </w:tr>
      <w:tr w:rsidR="0076312E" w:rsidRPr="000B71E3" w14:paraId="64E888F0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FEFC5A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6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23C6AA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Основные мероприятия, проводимые в РФ, по</w:t>
            </w:r>
          </w:p>
          <w:p w14:paraId="0289238E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защите населения от чрезвычайных ситуаций</w:t>
            </w:r>
          </w:p>
          <w:p w14:paraId="6225B01D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мирного и военного времени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C814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5</w:t>
            </w:r>
          </w:p>
        </w:tc>
      </w:tr>
      <w:tr w:rsidR="0076312E" w:rsidRPr="000B71E3" w14:paraId="1E696186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DA3A9A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7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06F080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Организация борьбы с терроризмом и</w:t>
            </w:r>
          </w:p>
          <w:p w14:paraId="17452E14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наркобизнесом 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0592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4</w:t>
            </w:r>
          </w:p>
        </w:tc>
      </w:tr>
      <w:tr w:rsidR="0076312E" w:rsidRPr="000B71E3" w14:paraId="14457835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CF0D3F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3C133C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Итоговое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96B4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</w:tr>
      <w:tr w:rsidR="0076312E" w:rsidRPr="000B71E3" w14:paraId="27DAECE8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2154EE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М-II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C419D5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Основы медицинских знаний и здорового образа</w:t>
            </w:r>
          </w:p>
          <w:p w14:paraId="1B1FE563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5DC8D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10</w:t>
            </w:r>
          </w:p>
        </w:tc>
      </w:tr>
      <w:tr w:rsidR="0076312E" w:rsidRPr="000B71E3" w14:paraId="30BC0185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BF5866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Р-III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AF0BE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Основы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4018B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9</w:t>
            </w:r>
          </w:p>
        </w:tc>
      </w:tr>
      <w:tr w:rsidR="0076312E" w:rsidRPr="000B71E3" w14:paraId="11E55EE2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9324DB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8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F9C1B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Основы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AF492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</w:t>
            </w:r>
          </w:p>
        </w:tc>
      </w:tr>
      <w:tr w:rsidR="0076312E" w:rsidRPr="000B71E3" w14:paraId="5F351C37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75AF69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9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D72888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Факторы, разрушающие репродуктивное</w:t>
            </w:r>
          </w:p>
          <w:p w14:paraId="213ADDFF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здоровье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0074D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</w:t>
            </w:r>
          </w:p>
        </w:tc>
      </w:tr>
      <w:tr w:rsidR="0076312E" w:rsidRPr="000B71E3" w14:paraId="5DE2E4F4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8864F1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10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9527CC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Правовые основы сохранения и укрепления</w:t>
            </w:r>
          </w:p>
          <w:p w14:paraId="5F24AA6E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репродуктивного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3E41C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</w:t>
            </w:r>
          </w:p>
        </w:tc>
      </w:tr>
      <w:tr w:rsidR="0076312E" w:rsidRPr="000B71E3" w14:paraId="7651E561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765C4D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lastRenderedPageBreak/>
              <w:t>Р-IV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BFD2E3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Основы медицинских знаний и оказания первой</w:t>
            </w:r>
          </w:p>
          <w:p w14:paraId="790A0AEE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FA321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1</w:t>
            </w:r>
          </w:p>
        </w:tc>
      </w:tr>
      <w:tr w:rsidR="0076312E" w:rsidRPr="000B71E3" w14:paraId="3FC3DD51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D9A383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Тема 11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62BA5F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Оказание первой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7B3A7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1</w:t>
            </w:r>
          </w:p>
        </w:tc>
      </w:tr>
      <w:tr w:rsidR="0076312E" w:rsidRPr="000B71E3" w14:paraId="29C53515" w14:textId="77777777" w:rsidTr="0076312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0E497C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260AD1" w14:textId="77777777" w:rsidR="0076312E" w:rsidRPr="000B71E3" w:rsidRDefault="0076312E" w:rsidP="000B71E3">
            <w:pPr>
              <w:suppressAutoHyphens w:val="0"/>
              <w:spacing w:after="150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Всего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733A5" w14:textId="77777777" w:rsidR="0076312E" w:rsidRPr="000B71E3" w:rsidRDefault="0076312E" w:rsidP="000B71E3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0B71E3">
              <w:rPr>
                <w:color w:val="000000"/>
                <w:lang w:eastAsia="ru-RU"/>
              </w:rPr>
              <w:t>34</w:t>
            </w:r>
          </w:p>
        </w:tc>
      </w:tr>
    </w:tbl>
    <w:p w14:paraId="0D922EF0" w14:textId="77777777" w:rsidR="000B71E3" w:rsidRPr="004F4BF8" w:rsidRDefault="000B71E3" w:rsidP="004F4BF8">
      <w:pPr>
        <w:spacing w:line="360" w:lineRule="auto"/>
        <w:rPr>
          <w:sz w:val="28"/>
          <w:szCs w:val="28"/>
        </w:rPr>
        <w:sectPr w:rsidR="000B71E3" w:rsidRPr="004F4BF8" w:rsidSect="00B2516D">
          <w:footnotePr>
            <w:pos w:val="beneathText"/>
          </w:footnotePr>
          <w:pgSz w:w="11905" w:h="16837"/>
          <w:pgMar w:top="720" w:right="720" w:bottom="720" w:left="720" w:header="720" w:footer="0" w:gutter="0"/>
          <w:cols w:space="720"/>
          <w:docGrid w:linePitch="360"/>
        </w:sectPr>
      </w:pPr>
    </w:p>
    <w:p w14:paraId="3C1F6B87" w14:textId="77777777" w:rsidR="00A73848" w:rsidRPr="006A1AA9" w:rsidRDefault="00A73848" w:rsidP="0076312E">
      <w:pPr>
        <w:spacing w:line="360" w:lineRule="auto"/>
        <w:rPr>
          <w:color w:val="000000"/>
          <w:sz w:val="28"/>
          <w:szCs w:val="28"/>
        </w:rPr>
      </w:pPr>
    </w:p>
    <w:sectPr w:rsidR="00A73848" w:rsidRPr="006A1AA9" w:rsidSect="0076312E">
      <w:footnotePr>
        <w:pos w:val="beneathText"/>
      </w:footnotePr>
      <w:type w:val="continuous"/>
      <w:pgSz w:w="16837" w:h="11905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DA8E" w14:textId="77777777" w:rsidR="00912749" w:rsidRDefault="00912749" w:rsidP="00855F3C">
      <w:r>
        <w:separator/>
      </w:r>
    </w:p>
  </w:endnote>
  <w:endnote w:type="continuationSeparator" w:id="0">
    <w:p w14:paraId="797A8D6F" w14:textId="77777777" w:rsidR="00912749" w:rsidRDefault="00912749" w:rsidP="008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B309" w14:textId="77777777" w:rsidR="00912749" w:rsidRDefault="00912749" w:rsidP="00855F3C">
      <w:r>
        <w:separator/>
      </w:r>
    </w:p>
  </w:footnote>
  <w:footnote w:type="continuationSeparator" w:id="0">
    <w:p w14:paraId="58A09985" w14:textId="77777777" w:rsidR="00912749" w:rsidRDefault="00912749" w:rsidP="0085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871"/>
    <w:multiLevelType w:val="hybridMultilevel"/>
    <w:tmpl w:val="0000159F"/>
    <w:lvl w:ilvl="0" w:tplc="00004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A9C"/>
    <w:multiLevelType w:val="hybridMultilevel"/>
    <w:tmpl w:val="00004EFE"/>
    <w:lvl w:ilvl="0" w:tplc="00001B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8C23CB4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86B63D0"/>
    <w:multiLevelType w:val="multilevel"/>
    <w:tmpl w:val="7436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2189"/>
    <w:multiLevelType w:val="hybridMultilevel"/>
    <w:tmpl w:val="7D14E4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3E03190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EF6DAF"/>
    <w:multiLevelType w:val="hybridMultilevel"/>
    <w:tmpl w:val="7758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3633A7"/>
    <w:multiLevelType w:val="multilevel"/>
    <w:tmpl w:val="B49AE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F76FE5"/>
    <w:multiLevelType w:val="multilevel"/>
    <w:tmpl w:val="E8AC9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5E0231CE"/>
    <w:multiLevelType w:val="hybridMultilevel"/>
    <w:tmpl w:val="E60E5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C2DCF"/>
    <w:multiLevelType w:val="multilevel"/>
    <w:tmpl w:val="4B2667B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Times New Roman" w:hAnsi="Times New Roman" w:hint="default"/>
      </w:rPr>
    </w:lvl>
  </w:abstractNum>
  <w:abstractNum w:abstractNumId="30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0"/>
  </w:num>
  <w:num w:numId="7">
    <w:abstractNumId w:val="28"/>
  </w:num>
  <w:num w:numId="8">
    <w:abstractNumId w:val="31"/>
  </w:num>
  <w:num w:numId="9">
    <w:abstractNumId w:val="14"/>
  </w:num>
  <w:num w:numId="10">
    <w:abstractNumId w:val="7"/>
  </w:num>
  <w:num w:numId="11">
    <w:abstractNumId w:val="18"/>
  </w:num>
  <w:num w:numId="12">
    <w:abstractNumId w:val="13"/>
  </w:num>
  <w:num w:numId="1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22"/>
  </w:num>
  <w:num w:numId="16">
    <w:abstractNumId w:val="2"/>
  </w:num>
  <w:num w:numId="17">
    <w:abstractNumId w:val="21"/>
  </w:num>
  <w:num w:numId="18">
    <w:abstractNumId w:val="3"/>
  </w:num>
  <w:num w:numId="19">
    <w:abstractNumId w:val="16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24"/>
  </w:num>
  <w:num w:numId="25">
    <w:abstractNumId w:val="23"/>
  </w:num>
  <w:num w:numId="26">
    <w:abstractNumId w:val="29"/>
  </w:num>
  <w:num w:numId="27">
    <w:abstractNumId w:val="15"/>
  </w:num>
  <w:num w:numId="28">
    <w:abstractNumId w:val="20"/>
  </w:num>
  <w:num w:numId="29">
    <w:abstractNumId w:val="32"/>
  </w:num>
  <w:num w:numId="30">
    <w:abstractNumId w:val="11"/>
  </w:num>
  <w:num w:numId="31">
    <w:abstractNumId w:val="12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08"/>
    <w:rsid w:val="00002579"/>
    <w:rsid w:val="000122D1"/>
    <w:rsid w:val="00014017"/>
    <w:rsid w:val="00035B9B"/>
    <w:rsid w:val="0003625C"/>
    <w:rsid w:val="00037697"/>
    <w:rsid w:val="00045319"/>
    <w:rsid w:val="00053E09"/>
    <w:rsid w:val="00061702"/>
    <w:rsid w:val="00061DAF"/>
    <w:rsid w:val="000666F8"/>
    <w:rsid w:val="000676F4"/>
    <w:rsid w:val="000727B2"/>
    <w:rsid w:val="000754AE"/>
    <w:rsid w:val="00075C55"/>
    <w:rsid w:val="00080788"/>
    <w:rsid w:val="00084A32"/>
    <w:rsid w:val="00084DEC"/>
    <w:rsid w:val="00092584"/>
    <w:rsid w:val="0009437E"/>
    <w:rsid w:val="000A1413"/>
    <w:rsid w:val="000A3310"/>
    <w:rsid w:val="000B10E1"/>
    <w:rsid w:val="000B31CA"/>
    <w:rsid w:val="000B71E3"/>
    <w:rsid w:val="000D0B07"/>
    <w:rsid w:val="000E3E03"/>
    <w:rsid w:val="000F19C2"/>
    <w:rsid w:val="000F6A2B"/>
    <w:rsid w:val="00101840"/>
    <w:rsid w:val="001155AB"/>
    <w:rsid w:val="00123CEC"/>
    <w:rsid w:val="0012705F"/>
    <w:rsid w:val="00130082"/>
    <w:rsid w:val="0013021F"/>
    <w:rsid w:val="00141301"/>
    <w:rsid w:val="00142299"/>
    <w:rsid w:val="0014536A"/>
    <w:rsid w:val="00152680"/>
    <w:rsid w:val="0015553D"/>
    <w:rsid w:val="00166DA3"/>
    <w:rsid w:val="001727B9"/>
    <w:rsid w:val="00172E71"/>
    <w:rsid w:val="001751DD"/>
    <w:rsid w:val="00176071"/>
    <w:rsid w:val="0018267D"/>
    <w:rsid w:val="001931F3"/>
    <w:rsid w:val="00197A04"/>
    <w:rsid w:val="00197CB3"/>
    <w:rsid w:val="001A1397"/>
    <w:rsid w:val="001A267D"/>
    <w:rsid w:val="001B4091"/>
    <w:rsid w:val="001B41E6"/>
    <w:rsid w:val="001B4A95"/>
    <w:rsid w:val="001B74B5"/>
    <w:rsid w:val="001C0EE3"/>
    <w:rsid w:val="001C5367"/>
    <w:rsid w:val="001C5F94"/>
    <w:rsid w:val="001E3E5F"/>
    <w:rsid w:val="001F1582"/>
    <w:rsid w:val="001F1FF3"/>
    <w:rsid w:val="00202A72"/>
    <w:rsid w:val="002335A8"/>
    <w:rsid w:val="0024068E"/>
    <w:rsid w:val="00240FB9"/>
    <w:rsid w:val="002417A9"/>
    <w:rsid w:val="0024478E"/>
    <w:rsid w:val="002538CF"/>
    <w:rsid w:val="002545D0"/>
    <w:rsid w:val="00254C6A"/>
    <w:rsid w:val="0026011E"/>
    <w:rsid w:val="0026119A"/>
    <w:rsid w:val="002675FC"/>
    <w:rsid w:val="00282CE1"/>
    <w:rsid w:val="002915C3"/>
    <w:rsid w:val="0029765E"/>
    <w:rsid w:val="002A2808"/>
    <w:rsid w:val="002A3D16"/>
    <w:rsid w:val="002B3ABC"/>
    <w:rsid w:val="002C1DCB"/>
    <w:rsid w:val="002C45E4"/>
    <w:rsid w:val="002D3569"/>
    <w:rsid w:val="002E09CE"/>
    <w:rsid w:val="00300E58"/>
    <w:rsid w:val="00301360"/>
    <w:rsid w:val="00317359"/>
    <w:rsid w:val="003308B6"/>
    <w:rsid w:val="003335A8"/>
    <w:rsid w:val="00341828"/>
    <w:rsid w:val="0034205B"/>
    <w:rsid w:val="003452EA"/>
    <w:rsid w:val="00391D73"/>
    <w:rsid w:val="003921DC"/>
    <w:rsid w:val="003B16C9"/>
    <w:rsid w:val="003B2072"/>
    <w:rsid w:val="003B6156"/>
    <w:rsid w:val="003E3D4E"/>
    <w:rsid w:val="003E4266"/>
    <w:rsid w:val="003F3F2C"/>
    <w:rsid w:val="003F4250"/>
    <w:rsid w:val="00400125"/>
    <w:rsid w:val="00401979"/>
    <w:rsid w:val="00417235"/>
    <w:rsid w:val="004233F6"/>
    <w:rsid w:val="00425A08"/>
    <w:rsid w:val="00442995"/>
    <w:rsid w:val="004536BD"/>
    <w:rsid w:val="0045405D"/>
    <w:rsid w:val="0045504F"/>
    <w:rsid w:val="0046018E"/>
    <w:rsid w:val="00461815"/>
    <w:rsid w:val="00463836"/>
    <w:rsid w:val="00472668"/>
    <w:rsid w:val="00474A02"/>
    <w:rsid w:val="00483E02"/>
    <w:rsid w:val="00497190"/>
    <w:rsid w:val="004A30C4"/>
    <w:rsid w:val="004A583F"/>
    <w:rsid w:val="004A747D"/>
    <w:rsid w:val="004C3C65"/>
    <w:rsid w:val="004C50B6"/>
    <w:rsid w:val="004D45EE"/>
    <w:rsid w:val="004D4C48"/>
    <w:rsid w:val="004E191D"/>
    <w:rsid w:val="004F2768"/>
    <w:rsid w:val="004F4BF8"/>
    <w:rsid w:val="00504C48"/>
    <w:rsid w:val="00506A53"/>
    <w:rsid w:val="005154FA"/>
    <w:rsid w:val="00516C76"/>
    <w:rsid w:val="00527FCB"/>
    <w:rsid w:val="00532242"/>
    <w:rsid w:val="00532889"/>
    <w:rsid w:val="00552A0E"/>
    <w:rsid w:val="005603E2"/>
    <w:rsid w:val="00575763"/>
    <w:rsid w:val="00581EEF"/>
    <w:rsid w:val="00582153"/>
    <w:rsid w:val="0058223B"/>
    <w:rsid w:val="00582604"/>
    <w:rsid w:val="00583F91"/>
    <w:rsid w:val="00591A9C"/>
    <w:rsid w:val="005935F0"/>
    <w:rsid w:val="00594BBF"/>
    <w:rsid w:val="005A301D"/>
    <w:rsid w:val="005A342C"/>
    <w:rsid w:val="005A37E9"/>
    <w:rsid w:val="005D44E4"/>
    <w:rsid w:val="005D4876"/>
    <w:rsid w:val="005D7908"/>
    <w:rsid w:val="005E1C17"/>
    <w:rsid w:val="005E7687"/>
    <w:rsid w:val="005F1D7B"/>
    <w:rsid w:val="005F2BB7"/>
    <w:rsid w:val="006018D5"/>
    <w:rsid w:val="0060675B"/>
    <w:rsid w:val="0062244D"/>
    <w:rsid w:val="00622561"/>
    <w:rsid w:val="00641A8B"/>
    <w:rsid w:val="00641DC5"/>
    <w:rsid w:val="006460C5"/>
    <w:rsid w:val="00665800"/>
    <w:rsid w:val="00667992"/>
    <w:rsid w:val="00672C22"/>
    <w:rsid w:val="00673DB2"/>
    <w:rsid w:val="006812CB"/>
    <w:rsid w:val="00685F70"/>
    <w:rsid w:val="006949DA"/>
    <w:rsid w:val="00695DE6"/>
    <w:rsid w:val="00696A15"/>
    <w:rsid w:val="006A16AF"/>
    <w:rsid w:val="006A1AA9"/>
    <w:rsid w:val="006B1A80"/>
    <w:rsid w:val="006C33B9"/>
    <w:rsid w:val="006C43B3"/>
    <w:rsid w:val="006C6C94"/>
    <w:rsid w:val="006D5C69"/>
    <w:rsid w:val="006D763C"/>
    <w:rsid w:val="006E3CFB"/>
    <w:rsid w:val="006F3806"/>
    <w:rsid w:val="0070626F"/>
    <w:rsid w:val="007124C0"/>
    <w:rsid w:val="00733C97"/>
    <w:rsid w:val="00736823"/>
    <w:rsid w:val="007405F5"/>
    <w:rsid w:val="00762590"/>
    <w:rsid w:val="0076312E"/>
    <w:rsid w:val="007708F0"/>
    <w:rsid w:val="00780FE5"/>
    <w:rsid w:val="00782CAB"/>
    <w:rsid w:val="007871CE"/>
    <w:rsid w:val="007908EE"/>
    <w:rsid w:val="00795049"/>
    <w:rsid w:val="007A2A38"/>
    <w:rsid w:val="007C612C"/>
    <w:rsid w:val="007C6388"/>
    <w:rsid w:val="007F26A4"/>
    <w:rsid w:val="0080220B"/>
    <w:rsid w:val="0081061E"/>
    <w:rsid w:val="00813B27"/>
    <w:rsid w:val="008169EC"/>
    <w:rsid w:val="0082103E"/>
    <w:rsid w:val="00837AA3"/>
    <w:rsid w:val="008405AC"/>
    <w:rsid w:val="00842A13"/>
    <w:rsid w:val="00855F3C"/>
    <w:rsid w:val="008740F8"/>
    <w:rsid w:val="0087765F"/>
    <w:rsid w:val="008855FA"/>
    <w:rsid w:val="00891E4A"/>
    <w:rsid w:val="00893D50"/>
    <w:rsid w:val="008A7F06"/>
    <w:rsid w:val="008B0C18"/>
    <w:rsid w:val="008B0CAD"/>
    <w:rsid w:val="008B218B"/>
    <w:rsid w:val="008B36F7"/>
    <w:rsid w:val="008B3910"/>
    <w:rsid w:val="008B3C98"/>
    <w:rsid w:val="008B499E"/>
    <w:rsid w:val="008D5C0F"/>
    <w:rsid w:val="008E357B"/>
    <w:rsid w:val="008F606B"/>
    <w:rsid w:val="00906E96"/>
    <w:rsid w:val="00910BF4"/>
    <w:rsid w:val="00912749"/>
    <w:rsid w:val="009157B3"/>
    <w:rsid w:val="00954E2B"/>
    <w:rsid w:val="009576B4"/>
    <w:rsid w:val="00966EEE"/>
    <w:rsid w:val="00984DC5"/>
    <w:rsid w:val="00992383"/>
    <w:rsid w:val="00992C0F"/>
    <w:rsid w:val="00995A6A"/>
    <w:rsid w:val="009C18C6"/>
    <w:rsid w:val="009C5CF5"/>
    <w:rsid w:val="009D0248"/>
    <w:rsid w:val="009E4AD2"/>
    <w:rsid w:val="009F17CE"/>
    <w:rsid w:val="009F239D"/>
    <w:rsid w:val="00A0350E"/>
    <w:rsid w:val="00A13305"/>
    <w:rsid w:val="00A139B1"/>
    <w:rsid w:val="00A20AFD"/>
    <w:rsid w:val="00A30BA5"/>
    <w:rsid w:val="00A40AEE"/>
    <w:rsid w:val="00A41F86"/>
    <w:rsid w:val="00A604A2"/>
    <w:rsid w:val="00A73848"/>
    <w:rsid w:val="00A75DD4"/>
    <w:rsid w:val="00A87C73"/>
    <w:rsid w:val="00AC4AAF"/>
    <w:rsid w:val="00AD000C"/>
    <w:rsid w:val="00AD0092"/>
    <w:rsid w:val="00AD0AE9"/>
    <w:rsid w:val="00AD6A46"/>
    <w:rsid w:val="00AE514D"/>
    <w:rsid w:val="00AF56ED"/>
    <w:rsid w:val="00AF6F52"/>
    <w:rsid w:val="00B06EE9"/>
    <w:rsid w:val="00B12D01"/>
    <w:rsid w:val="00B17860"/>
    <w:rsid w:val="00B211BA"/>
    <w:rsid w:val="00B2424E"/>
    <w:rsid w:val="00B2516D"/>
    <w:rsid w:val="00B412DC"/>
    <w:rsid w:val="00B42188"/>
    <w:rsid w:val="00B429E1"/>
    <w:rsid w:val="00B454F6"/>
    <w:rsid w:val="00B46F4A"/>
    <w:rsid w:val="00B473DD"/>
    <w:rsid w:val="00B6133C"/>
    <w:rsid w:val="00B62CF4"/>
    <w:rsid w:val="00B62F97"/>
    <w:rsid w:val="00B731A0"/>
    <w:rsid w:val="00B77CC8"/>
    <w:rsid w:val="00B969F8"/>
    <w:rsid w:val="00B97033"/>
    <w:rsid w:val="00BA028A"/>
    <w:rsid w:val="00BA1640"/>
    <w:rsid w:val="00BA4853"/>
    <w:rsid w:val="00BB0FE3"/>
    <w:rsid w:val="00BB25A7"/>
    <w:rsid w:val="00BD71D6"/>
    <w:rsid w:val="00BE5F3F"/>
    <w:rsid w:val="00BF5708"/>
    <w:rsid w:val="00C04E26"/>
    <w:rsid w:val="00C052A9"/>
    <w:rsid w:val="00C1477E"/>
    <w:rsid w:val="00C154CB"/>
    <w:rsid w:val="00C16599"/>
    <w:rsid w:val="00C16967"/>
    <w:rsid w:val="00C27354"/>
    <w:rsid w:val="00C60CE4"/>
    <w:rsid w:val="00C72A74"/>
    <w:rsid w:val="00C737A9"/>
    <w:rsid w:val="00C759A5"/>
    <w:rsid w:val="00C84088"/>
    <w:rsid w:val="00CA66BC"/>
    <w:rsid w:val="00CA7B5E"/>
    <w:rsid w:val="00CC13E0"/>
    <w:rsid w:val="00CC5E2B"/>
    <w:rsid w:val="00CD3223"/>
    <w:rsid w:val="00CD514B"/>
    <w:rsid w:val="00CE4A11"/>
    <w:rsid w:val="00CE5E61"/>
    <w:rsid w:val="00CF26BF"/>
    <w:rsid w:val="00CF27F4"/>
    <w:rsid w:val="00CF3411"/>
    <w:rsid w:val="00CF56E3"/>
    <w:rsid w:val="00D33AAB"/>
    <w:rsid w:val="00D36534"/>
    <w:rsid w:val="00D43001"/>
    <w:rsid w:val="00D4798B"/>
    <w:rsid w:val="00D54641"/>
    <w:rsid w:val="00D55A09"/>
    <w:rsid w:val="00D57551"/>
    <w:rsid w:val="00D65408"/>
    <w:rsid w:val="00D70A12"/>
    <w:rsid w:val="00D70C5A"/>
    <w:rsid w:val="00D73E28"/>
    <w:rsid w:val="00D761A6"/>
    <w:rsid w:val="00D9094F"/>
    <w:rsid w:val="00D917C3"/>
    <w:rsid w:val="00D928D5"/>
    <w:rsid w:val="00D9775D"/>
    <w:rsid w:val="00DA2B04"/>
    <w:rsid w:val="00DA51DF"/>
    <w:rsid w:val="00DA5400"/>
    <w:rsid w:val="00DB1527"/>
    <w:rsid w:val="00DB532A"/>
    <w:rsid w:val="00DC112B"/>
    <w:rsid w:val="00DC5F87"/>
    <w:rsid w:val="00DD7D55"/>
    <w:rsid w:val="00DE03B5"/>
    <w:rsid w:val="00DE40C0"/>
    <w:rsid w:val="00DE6046"/>
    <w:rsid w:val="00DE6DA0"/>
    <w:rsid w:val="00DF23EB"/>
    <w:rsid w:val="00DF4652"/>
    <w:rsid w:val="00DF520A"/>
    <w:rsid w:val="00DF5252"/>
    <w:rsid w:val="00DF6EC0"/>
    <w:rsid w:val="00E050C0"/>
    <w:rsid w:val="00E05672"/>
    <w:rsid w:val="00E131B4"/>
    <w:rsid w:val="00E13A34"/>
    <w:rsid w:val="00E1591E"/>
    <w:rsid w:val="00E27383"/>
    <w:rsid w:val="00E315FF"/>
    <w:rsid w:val="00E46251"/>
    <w:rsid w:val="00E47032"/>
    <w:rsid w:val="00E47385"/>
    <w:rsid w:val="00E47657"/>
    <w:rsid w:val="00E62155"/>
    <w:rsid w:val="00E70CAC"/>
    <w:rsid w:val="00E7485D"/>
    <w:rsid w:val="00E81384"/>
    <w:rsid w:val="00E90100"/>
    <w:rsid w:val="00E9464E"/>
    <w:rsid w:val="00E96D21"/>
    <w:rsid w:val="00E97129"/>
    <w:rsid w:val="00E979E8"/>
    <w:rsid w:val="00EA33CE"/>
    <w:rsid w:val="00EA34F2"/>
    <w:rsid w:val="00EA4B56"/>
    <w:rsid w:val="00EA5A42"/>
    <w:rsid w:val="00EA7E88"/>
    <w:rsid w:val="00EB3BE5"/>
    <w:rsid w:val="00EC7C93"/>
    <w:rsid w:val="00ED3402"/>
    <w:rsid w:val="00ED37B3"/>
    <w:rsid w:val="00ED6173"/>
    <w:rsid w:val="00EF0CBF"/>
    <w:rsid w:val="00EF6D76"/>
    <w:rsid w:val="00F02828"/>
    <w:rsid w:val="00F03FA2"/>
    <w:rsid w:val="00F06189"/>
    <w:rsid w:val="00F15E46"/>
    <w:rsid w:val="00F3506C"/>
    <w:rsid w:val="00F35645"/>
    <w:rsid w:val="00F642A7"/>
    <w:rsid w:val="00F6453C"/>
    <w:rsid w:val="00F73857"/>
    <w:rsid w:val="00F80F48"/>
    <w:rsid w:val="00F81E4C"/>
    <w:rsid w:val="00F8274F"/>
    <w:rsid w:val="00F82805"/>
    <w:rsid w:val="00F83388"/>
    <w:rsid w:val="00F85074"/>
    <w:rsid w:val="00F874FC"/>
    <w:rsid w:val="00F95167"/>
    <w:rsid w:val="00FA2423"/>
    <w:rsid w:val="00FB13C4"/>
    <w:rsid w:val="00FB3C35"/>
    <w:rsid w:val="00FD02EB"/>
    <w:rsid w:val="00FD1B20"/>
    <w:rsid w:val="00FD41E4"/>
    <w:rsid w:val="00FE2C5C"/>
    <w:rsid w:val="00FF02F8"/>
    <w:rsid w:val="00FF040F"/>
    <w:rsid w:val="00FF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2ED3"/>
  <w15:docId w15:val="{A031432E-E5AF-4F1F-8ADE-2780AE55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642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F642A7"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0"/>
    <w:next w:val="a0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642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642A7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F642A7"/>
  </w:style>
  <w:style w:type="character" w:customStyle="1" w:styleId="10">
    <w:name w:val="Основной шрифт абзаца1"/>
    <w:rsid w:val="00F642A7"/>
  </w:style>
  <w:style w:type="character" w:styleId="a4">
    <w:name w:val="Hyperlink"/>
    <w:basedOn w:val="10"/>
    <w:rsid w:val="00F642A7"/>
    <w:rPr>
      <w:color w:val="800000"/>
      <w:u w:val="single"/>
    </w:rPr>
  </w:style>
  <w:style w:type="character" w:styleId="HTML">
    <w:name w:val="HTML Typewriter"/>
    <w:basedOn w:val="10"/>
    <w:rsid w:val="00F642A7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sid w:val="00F642A7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sid w:val="00F642A7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sid w:val="00F642A7"/>
    <w:rPr>
      <w:sz w:val="24"/>
      <w:szCs w:val="24"/>
    </w:rPr>
  </w:style>
  <w:style w:type="character" w:customStyle="1" w:styleId="11">
    <w:name w:val="Заголовок 1 Знак"/>
    <w:basedOn w:val="21"/>
    <w:rsid w:val="00F642A7"/>
    <w:rPr>
      <w:sz w:val="48"/>
      <w:szCs w:val="24"/>
    </w:rPr>
  </w:style>
  <w:style w:type="paragraph" w:customStyle="1" w:styleId="12">
    <w:name w:val="Заголовок1"/>
    <w:basedOn w:val="a0"/>
    <w:next w:val="a8"/>
    <w:rsid w:val="00F642A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8">
    <w:name w:val="Body Text"/>
    <w:basedOn w:val="a0"/>
    <w:rsid w:val="00F642A7"/>
    <w:pPr>
      <w:spacing w:after="120"/>
    </w:pPr>
  </w:style>
  <w:style w:type="paragraph" w:styleId="a9">
    <w:name w:val="List"/>
    <w:basedOn w:val="a8"/>
    <w:rsid w:val="00F642A7"/>
  </w:style>
  <w:style w:type="paragraph" w:customStyle="1" w:styleId="22">
    <w:name w:val="Название2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rsid w:val="00F642A7"/>
    <w:pPr>
      <w:suppressLineNumbers/>
    </w:pPr>
  </w:style>
  <w:style w:type="paragraph" w:customStyle="1" w:styleId="13">
    <w:name w:val="Название1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0"/>
    <w:rsid w:val="00F642A7"/>
    <w:pPr>
      <w:suppressLineNumbers/>
    </w:pPr>
  </w:style>
  <w:style w:type="paragraph" w:customStyle="1" w:styleId="msotitle3">
    <w:name w:val="msotitle3"/>
    <w:basedOn w:val="a0"/>
    <w:rsid w:val="00F642A7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0"/>
    <w:next w:val="a0"/>
    <w:rsid w:val="00F642A7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0"/>
    <w:next w:val="a0"/>
    <w:rsid w:val="00F642A7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a">
    <w:name w:val="Содержимое таблицы"/>
    <w:basedOn w:val="a0"/>
    <w:rsid w:val="00F642A7"/>
    <w:pPr>
      <w:suppressLineNumbers/>
    </w:pPr>
  </w:style>
  <w:style w:type="paragraph" w:customStyle="1" w:styleId="ab">
    <w:name w:val="Заголовок таблицы"/>
    <w:basedOn w:val="aa"/>
    <w:rsid w:val="00F642A7"/>
    <w:pPr>
      <w:jc w:val="center"/>
    </w:pPr>
    <w:rPr>
      <w:b/>
      <w:bCs/>
    </w:rPr>
  </w:style>
  <w:style w:type="paragraph" w:styleId="ac">
    <w:name w:val="header"/>
    <w:basedOn w:val="a0"/>
    <w:rsid w:val="00F642A7"/>
    <w:pPr>
      <w:tabs>
        <w:tab w:val="center" w:pos="4677"/>
        <w:tab w:val="right" w:pos="9355"/>
      </w:tabs>
    </w:pPr>
  </w:style>
  <w:style w:type="paragraph" w:styleId="ad">
    <w:name w:val="footer"/>
    <w:basedOn w:val="a0"/>
    <w:uiPriority w:val="99"/>
    <w:rsid w:val="00F642A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e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basedOn w:val="a1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">
    <w:name w:val="Table Grid"/>
    <w:basedOn w:val="a2"/>
    <w:uiPriority w:val="59"/>
    <w:rsid w:val="007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link w:val="af1"/>
    <w:uiPriority w:val="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0"/>
    <w:link w:val="25"/>
    <w:unhideWhenUsed/>
    <w:rsid w:val="005935F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5935F0"/>
    <w:rPr>
      <w:sz w:val="24"/>
      <w:szCs w:val="24"/>
    </w:rPr>
  </w:style>
  <w:style w:type="paragraph" w:styleId="af2">
    <w:name w:val="Normal (Web)"/>
    <w:basedOn w:val="a0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f3">
    <w:name w:val="List Paragraph"/>
    <w:basedOn w:val="a0"/>
    <w:uiPriority w:val="34"/>
    <w:qFormat/>
    <w:rsid w:val="00A87C73"/>
    <w:pPr>
      <w:ind w:left="708"/>
    </w:pPr>
  </w:style>
  <w:style w:type="character" w:customStyle="1" w:styleId="apple-converted-space">
    <w:name w:val="apple-converted-space"/>
    <w:basedOn w:val="a1"/>
    <w:rsid w:val="007C612C"/>
  </w:style>
  <w:style w:type="character" w:customStyle="1" w:styleId="af4">
    <w:name w:val="Основной текст_"/>
    <w:link w:val="26"/>
    <w:locked/>
    <w:rsid w:val="005A37E9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5A37E9"/>
    <w:pPr>
      <w:widowControl w:val="0"/>
      <w:shd w:val="clear" w:color="auto" w:fill="FFFFFF"/>
      <w:suppressAutoHyphens w:val="0"/>
      <w:spacing w:after="600" w:line="0" w:lineRule="atLeast"/>
      <w:ind w:hanging="440"/>
      <w:jc w:val="center"/>
    </w:pPr>
    <w:rPr>
      <w:b/>
      <w:bCs/>
      <w:sz w:val="20"/>
      <w:szCs w:val="20"/>
    </w:rPr>
  </w:style>
  <w:style w:type="character" w:customStyle="1" w:styleId="15">
    <w:name w:val="Основной текст1"/>
    <w:rsid w:val="005A37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Текст1"/>
    <w:basedOn w:val="a0"/>
    <w:rsid w:val="005A37E9"/>
    <w:rPr>
      <w:rFonts w:ascii="Courier New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695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695DE6"/>
    <w:rPr>
      <w:rFonts w:ascii="Tahoma" w:hAnsi="Tahoma" w:cs="Tahoma"/>
      <w:sz w:val="16"/>
      <w:szCs w:val="16"/>
      <w:lang w:eastAsia="ar-SA"/>
    </w:rPr>
  </w:style>
  <w:style w:type="character" w:customStyle="1" w:styleId="Zag11">
    <w:name w:val="Zag_11"/>
    <w:rsid w:val="00A0350E"/>
  </w:style>
  <w:style w:type="character" w:customStyle="1" w:styleId="af7">
    <w:name w:val="Перечень Знак"/>
    <w:link w:val="a"/>
    <w:locked/>
    <w:rsid w:val="00B2516D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7"/>
    <w:qFormat/>
    <w:rsid w:val="00B2516D"/>
    <w:pPr>
      <w:numPr>
        <w:numId w:val="31"/>
      </w:numPr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  <w:lang w:eastAsia="ru-RU"/>
    </w:rPr>
  </w:style>
  <w:style w:type="character" w:styleId="af8">
    <w:name w:val="Unresolved Mention"/>
    <w:basedOn w:val="a1"/>
    <w:uiPriority w:val="99"/>
    <w:semiHidden/>
    <w:unhideWhenUsed/>
    <w:rsid w:val="00EC7C93"/>
    <w:rPr>
      <w:color w:val="605E5C"/>
      <w:shd w:val="clear" w:color="auto" w:fill="E1DFDD"/>
    </w:rPr>
  </w:style>
  <w:style w:type="character" w:customStyle="1" w:styleId="af1">
    <w:name w:val="Без интервала Знак"/>
    <w:link w:val="af0"/>
    <w:uiPriority w:val="1"/>
    <w:rsid w:val="00F8507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B770-906C-44D6-9E50-F9969039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КУРСУ</vt:lpstr>
    </vt:vector>
  </TitlesOfParts>
  <Company>Школа</Company>
  <LinksUpToDate>false</LinksUpToDate>
  <CharactersWithSpaces>16248</CharactersWithSpaces>
  <SharedDoc>false</SharedDoc>
  <HLinks>
    <vt:vector size="72" baseType="variant">
      <vt:variant>
        <vt:i4>6684761</vt:i4>
      </vt:variant>
      <vt:variant>
        <vt:i4>33</vt:i4>
      </vt:variant>
      <vt:variant>
        <vt:i4>0</vt:i4>
      </vt:variant>
      <vt:variant>
        <vt:i4>5</vt:i4>
      </vt:variant>
      <vt:variant>
        <vt:lpwstr>http://www.4students.ru/search.asp?id_subject=20</vt:lpwstr>
      </vt:variant>
      <vt:variant>
        <vt:lpwstr/>
      </vt:variant>
      <vt:variant>
        <vt:i4>75366518</vt:i4>
      </vt:variant>
      <vt:variant>
        <vt:i4>30</vt:i4>
      </vt:variant>
      <vt:variant>
        <vt:i4>0</vt:i4>
      </vt:variant>
      <vt:variant>
        <vt:i4>5</vt:i4>
      </vt:variant>
      <vt:variant>
        <vt:lpwstr>http://www.аfestival.1september.ru/subjects/12</vt:lpwstr>
      </vt:variant>
      <vt:variant>
        <vt:lpwstr/>
      </vt:variant>
      <vt:variant>
        <vt:i4>1507413</vt:i4>
      </vt:variant>
      <vt:variant>
        <vt:i4>27</vt:i4>
      </vt:variant>
      <vt:variant>
        <vt:i4>0</vt:i4>
      </vt:variant>
      <vt:variant>
        <vt:i4>5</vt:i4>
      </vt:variant>
      <vt:variant>
        <vt:lpwstr>http://www.znakcomplect.ru/school/school7.php</vt:lpwstr>
      </vt:variant>
      <vt:variant>
        <vt:lpwstr/>
      </vt:variant>
      <vt:variant>
        <vt:i4>8323175</vt:i4>
      </vt:variant>
      <vt:variant>
        <vt:i4>24</vt:i4>
      </vt:variant>
      <vt:variant>
        <vt:i4>0</vt:i4>
      </vt:variant>
      <vt:variant>
        <vt:i4>5</vt:i4>
      </vt:variant>
      <vt:variant>
        <vt:lpwstr>http://www.edu-navigator.ru/cat/11500/1</vt:lpwstr>
      </vt:variant>
      <vt:variant>
        <vt:lpwstr/>
      </vt:variant>
      <vt:variant>
        <vt:i4>5374029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http://www.school-collection.edu.ru/catalog/res/</vt:lpwstr>
      </vt:variant>
      <vt:variant>
        <vt:lpwstr/>
      </vt:variant>
      <vt:variant>
        <vt:i4>3538984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http://www.garant.ru/prime/20070719/6232673.htm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3080284</vt:i4>
      </vt:variant>
      <vt:variant>
        <vt:i4>12</vt:i4>
      </vt:variant>
      <vt:variant>
        <vt:i4>0</vt:i4>
      </vt:variant>
      <vt:variant>
        <vt:i4>5</vt:i4>
      </vt:variant>
      <vt:variant>
        <vt:lpwstr>http://www.window.edu.ru/window/catalog?p_rubr=2.1.15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http://www.alleng.ru/edu/saf.htm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73465857</vt:i4>
      </vt:variant>
      <vt:variant>
        <vt:i4>3</vt:i4>
      </vt:variant>
      <vt:variant>
        <vt:i4>0</vt:i4>
      </vt:variant>
      <vt:variant>
        <vt:i4>5</vt:i4>
      </vt:variant>
      <vt:variant>
        <vt:lpwstr>http://www.сaim.ru/9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http://www.znakcomplect.ru/top/out.php?id=65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КУРСУ</dc:title>
  <dc:creator>Ирина</dc:creator>
  <cp:lastModifiedBy>User</cp:lastModifiedBy>
  <cp:revision>20</cp:revision>
  <cp:lastPrinted>2019-09-09T23:55:00Z</cp:lastPrinted>
  <dcterms:created xsi:type="dcterms:W3CDTF">2020-09-15T02:44:00Z</dcterms:created>
  <dcterms:modified xsi:type="dcterms:W3CDTF">2022-11-30T22:23:00Z</dcterms:modified>
</cp:coreProperties>
</file>