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D2" w:rsidRDefault="005E64D2" w:rsidP="005E64D2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4D2" w:rsidRPr="003E61D1" w:rsidRDefault="005E64D2" w:rsidP="005E64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61D1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E64D2" w:rsidRPr="003E61D1" w:rsidRDefault="005E64D2" w:rsidP="005E64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61D1"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№ </w:t>
      </w:r>
      <w:r w:rsidR="003B1364">
        <w:rPr>
          <w:rFonts w:ascii="Times New Roman" w:hAnsi="Times New Roman"/>
          <w:b/>
          <w:sz w:val="28"/>
          <w:szCs w:val="28"/>
        </w:rPr>
        <w:t>4</w:t>
      </w:r>
      <w:r w:rsidRPr="003E61D1">
        <w:rPr>
          <w:rFonts w:ascii="Times New Roman" w:hAnsi="Times New Roman"/>
          <w:b/>
          <w:sz w:val="28"/>
          <w:szCs w:val="28"/>
        </w:rPr>
        <w:t xml:space="preserve"> с. </w:t>
      </w:r>
      <w:r w:rsidR="003B1364">
        <w:rPr>
          <w:rFonts w:ascii="Times New Roman" w:hAnsi="Times New Roman"/>
          <w:b/>
          <w:sz w:val="28"/>
          <w:szCs w:val="28"/>
        </w:rPr>
        <w:t>Таранай</w:t>
      </w:r>
      <w:r w:rsidRPr="003E61D1">
        <w:rPr>
          <w:rFonts w:ascii="Times New Roman" w:hAnsi="Times New Roman"/>
          <w:b/>
          <w:sz w:val="28"/>
          <w:szCs w:val="28"/>
        </w:rPr>
        <w:t>»</w:t>
      </w:r>
    </w:p>
    <w:p w:rsidR="005E64D2" w:rsidRPr="003E61D1" w:rsidRDefault="005E64D2" w:rsidP="005E64D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61D1">
        <w:rPr>
          <w:rFonts w:ascii="Times New Roman" w:hAnsi="Times New Roman"/>
          <w:b/>
          <w:sz w:val="28"/>
          <w:szCs w:val="28"/>
        </w:rPr>
        <w:t>Сахалинской области</w:t>
      </w:r>
    </w:p>
    <w:p w:rsidR="005E64D2" w:rsidRPr="003E61D1" w:rsidRDefault="00757553" w:rsidP="005E64D2">
      <w:pPr>
        <w:spacing w:after="0"/>
        <w:jc w:val="center"/>
        <w:rPr>
          <w:rFonts w:ascii="Times New Roman" w:hAnsi="Times New Roman"/>
          <w:b/>
          <w:spacing w:val="-20"/>
          <w:sz w:val="28"/>
          <w:szCs w:val="28"/>
        </w:rPr>
      </w:pPr>
      <w:r w:rsidRPr="003E61D1">
        <w:rPr>
          <w:rFonts w:ascii="Times New Roman" w:hAnsi="Times New Roman"/>
          <w:b/>
          <w:spacing w:val="-20"/>
          <w:sz w:val="28"/>
          <w:szCs w:val="28"/>
        </w:rPr>
        <w:t>69403</w:t>
      </w:r>
      <w:r w:rsidRPr="003B1364">
        <w:rPr>
          <w:rFonts w:ascii="Times New Roman" w:hAnsi="Times New Roman"/>
          <w:b/>
          <w:spacing w:val="-20"/>
          <w:sz w:val="28"/>
          <w:szCs w:val="28"/>
        </w:rPr>
        <w:t>3</w:t>
      </w:r>
      <w:r w:rsidRPr="003E61D1">
        <w:rPr>
          <w:rFonts w:ascii="Times New Roman" w:hAnsi="Times New Roman"/>
          <w:b/>
          <w:spacing w:val="-20"/>
          <w:sz w:val="28"/>
          <w:szCs w:val="28"/>
        </w:rPr>
        <w:t xml:space="preserve">, </w:t>
      </w:r>
      <w:proofErr w:type="spellStart"/>
      <w:r w:rsidRPr="003E61D1">
        <w:rPr>
          <w:rFonts w:ascii="Times New Roman" w:hAnsi="Times New Roman"/>
          <w:b/>
          <w:spacing w:val="-20"/>
          <w:sz w:val="28"/>
          <w:szCs w:val="28"/>
        </w:rPr>
        <w:t>Сахалинскаяобласть</w:t>
      </w:r>
      <w:proofErr w:type="spellEnd"/>
      <w:r w:rsidRPr="003E61D1">
        <w:rPr>
          <w:rFonts w:ascii="Times New Roman" w:hAnsi="Times New Roman"/>
          <w:b/>
          <w:spacing w:val="-20"/>
          <w:sz w:val="28"/>
          <w:szCs w:val="28"/>
        </w:rPr>
        <w:t xml:space="preserve">, </w:t>
      </w:r>
      <w:proofErr w:type="spellStart"/>
      <w:r w:rsidRPr="003E61D1">
        <w:rPr>
          <w:rFonts w:ascii="Times New Roman" w:hAnsi="Times New Roman"/>
          <w:b/>
          <w:spacing w:val="-20"/>
          <w:sz w:val="28"/>
          <w:szCs w:val="28"/>
        </w:rPr>
        <w:t>Анивский</w:t>
      </w:r>
      <w:proofErr w:type="spellEnd"/>
      <w:r w:rsidR="005E64D2" w:rsidRPr="003E61D1">
        <w:rPr>
          <w:rFonts w:ascii="Times New Roman" w:hAnsi="Times New Roman"/>
          <w:b/>
          <w:spacing w:val="-20"/>
          <w:sz w:val="28"/>
          <w:szCs w:val="28"/>
        </w:rPr>
        <w:t xml:space="preserve"> район,  с. </w:t>
      </w:r>
      <w:r w:rsidR="003A2FD3">
        <w:rPr>
          <w:rFonts w:ascii="Times New Roman" w:hAnsi="Times New Roman"/>
          <w:b/>
          <w:spacing w:val="-20"/>
          <w:sz w:val="28"/>
          <w:szCs w:val="28"/>
        </w:rPr>
        <w:t>Таранай</w:t>
      </w:r>
      <w:r w:rsidR="005E64D2" w:rsidRPr="003E61D1">
        <w:rPr>
          <w:rFonts w:ascii="Times New Roman" w:hAnsi="Times New Roman"/>
          <w:b/>
          <w:spacing w:val="-20"/>
          <w:sz w:val="28"/>
          <w:szCs w:val="28"/>
        </w:rPr>
        <w:t>,   ул.</w:t>
      </w:r>
      <w:r w:rsidR="003A2FD3">
        <w:rPr>
          <w:rFonts w:ascii="Times New Roman" w:hAnsi="Times New Roman"/>
          <w:b/>
          <w:spacing w:val="-20"/>
          <w:sz w:val="28"/>
          <w:szCs w:val="28"/>
        </w:rPr>
        <w:t>Лесная</w:t>
      </w:r>
      <w:r w:rsidR="005E64D2" w:rsidRPr="003E61D1">
        <w:rPr>
          <w:rFonts w:ascii="Times New Roman" w:hAnsi="Times New Roman"/>
          <w:b/>
          <w:spacing w:val="-20"/>
          <w:sz w:val="28"/>
          <w:szCs w:val="28"/>
        </w:rPr>
        <w:t>,18</w:t>
      </w:r>
    </w:p>
    <w:p w:rsidR="005E64D2" w:rsidRPr="003E61D1" w:rsidRDefault="005E64D2" w:rsidP="005E64D2">
      <w:pPr>
        <w:spacing w:after="0"/>
        <w:jc w:val="center"/>
        <w:rPr>
          <w:rStyle w:val="a5"/>
          <w:rFonts w:ascii="Arial" w:hAnsi="Arial" w:cs="Arial"/>
          <w:sz w:val="24"/>
          <w:szCs w:val="24"/>
        </w:rPr>
      </w:pPr>
      <w:r w:rsidRPr="003E61D1">
        <w:rPr>
          <w:rFonts w:ascii="Times New Roman" w:hAnsi="Times New Roman"/>
          <w:b/>
          <w:spacing w:val="-20"/>
          <w:sz w:val="28"/>
          <w:szCs w:val="28"/>
        </w:rPr>
        <w:t>Тел./</w:t>
      </w:r>
      <w:r w:rsidR="00757553" w:rsidRPr="003E61D1">
        <w:rPr>
          <w:rFonts w:ascii="Times New Roman" w:hAnsi="Times New Roman"/>
          <w:b/>
          <w:spacing w:val="-20"/>
          <w:sz w:val="28"/>
          <w:szCs w:val="28"/>
        </w:rPr>
        <w:t>факс 8</w:t>
      </w:r>
      <w:r w:rsidRPr="003E61D1">
        <w:rPr>
          <w:rFonts w:ascii="Times New Roman" w:hAnsi="Times New Roman"/>
          <w:b/>
          <w:spacing w:val="-20"/>
          <w:sz w:val="28"/>
          <w:szCs w:val="28"/>
        </w:rPr>
        <w:t>(42441) 54</w:t>
      </w:r>
      <w:r w:rsidR="003B1364">
        <w:rPr>
          <w:rFonts w:ascii="Times New Roman" w:hAnsi="Times New Roman"/>
          <w:b/>
          <w:spacing w:val="-20"/>
          <w:sz w:val="28"/>
          <w:szCs w:val="28"/>
        </w:rPr>
        <w:t xml:space="preserve"> – 4 - 81</w:t>
      </w:r>
      <w:r w:rsidRPr="003E61D1">
        <w:rPr>
          <w:rFonts w:ascii="Times New Roman" w:hAnsi="Times New Roman"/>
          <w:b/>
          <w:spacing w:val="-20"/>
          <w:sz w:val="28"/>
          <w:szCs w:val="28"/>
        </w:rPr>
        <w:t xml:space="preserve">, адрес электронной почты: </w:t>
      </w:r>
      <w:hyperlink r:id="rId6" w:history="1">
        <w:r w:rsidR="003B1364" w:rsidRPr="002B6F10">
          <w:rPr>
            <w:rStyle w:val="a5"/>
            <w:rFonts w:ascii="Arial" w:hAnsi="Arial" w:cs="Arial"/>
            <w:sz w:val="24"/>
            <w:szCs w:val="24"/>
            <w:lang w:val="en-US"/>
          </w:rPr>
          <w:t>tarsch</w:t>
        </w:r>
        <w:r w:rsidR="003B1364" w:rsidRPr="002B6F10">
          <w:rPr>
            <w:rStyle w:val="a5"/>
            <w:rFonts w:ascii="Arial" w:hAnsi="Arial" w:cs="Arial"/>
            <w:sz w:val="24"/>
            <w:szCs w:val="24"/>
          </w:rPr>
          <w:t>@mail.ru</w:t>
        </w:r>
      </w:hyperlink>
    </w:p>
    <w:p w:rsidR="005E64D2" w:rsidRPr="003E61D1" w:rsidRDefault="005E64D2" w:rsidP="005E64D2">
      <w:pPr>
        <w:spacing w:after="0"/>
        <w:jc w:val="center"/>
        <w:rPr>
          <w:rStyle w:val="a5"/>
          <w:rFonts w:ascii="Arial" w:hAnsi="Arial" w:cs="Arial"/>
          <w:sz w:val="24"/>
          <w:szCs w:val="24"/>
        </w:rPr>
      </w:pPr>
    </w:p>
    <w:p w:rsidR="005E64D2" w:rsidRDefault="005E64D2" w:rsidP="005E64D2">
      <w:pPr>
        <w:jc w:val="right"/>
        <w:rPr>
          <w:b/>
        </w:rPr>
      </w:pPr>
    </w:p>
    <w:p w:rsidR="005E64D2" w:rsidRDefault="005E64D2" w:rsidP="005E64D2">
      <w:pPr>
        <w:pStyle w:val="a3"/>
        <w:ind w:left="360"/>
        <w:jc w:val="center"/>
        <w:rPr>
          <w:b/>
        </w:rPr>
      </w:pPr>
    </w:p>
    <w:tbl>
      <w:tblPr>
        <w:tblW w:w="9464" w:type="dxa"/>
        <w:tblLook w:val="01E0"/>
      </w:tblPr>
      <w:tblGrid>
        <w:gridCol w:w="4077"/>
        <w:gridCol w:w="1276"/>
        <w:gridCol w:w="4111"/>
      </w:tblGrid>
      <w:tr w:rsidR="005E64D2" w:rsidRPr="003E61D1" w:rsidTr="00345DF3">
        <w:tc>
          <w:tcPr>
            <w:tcW w:w="4077" w:type="dxa"/>
          </w:tcPr>
          <w:p w:rsidR="005E64D2" w:rsidRDefault="003B1364" w:rsidP="00345DF3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E64D2" w:rsidRPr="003E61D1" w:rsidRDefault="005E64D2" w:rsidP="00345DF3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МО гуманитарного цикла МБОУ СОШ №</w:t>
            </w:r>
            <w:r w:rsidR="003B13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r w:rsidR="003B1364">
              <w:rPr>
                <w:rFonts w:ascii="Times New Roman" w:hAnsi="Times New Roman" w:cs="Times New Roman"/>
                <w:sz w:val="24"/>
                <w:szCs w:val="24"/>
              </w:rPr>
              <w:t>Таранай</w:t>
            </w:r>
          </w:p>
          <w:p w:rsidR="005E64D2" w:rsidRPr="003E61D1" w:rsidRDefault="005E64D2" w:rsidP="00345DF3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1D1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3A2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61D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575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E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3A2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47B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61D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4D2" w:rsidRPr="003E61D1" w:rsidRDefault="005E64D2" w:rsidP="00345DF3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D2" w:rsidRPr="003E61D1" w:rsidRDefault="005E64D2" w:rsidP="00345DF3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64D2" w:rsidRDefault="003A2FD3" w:rsidP="003A2FD3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E64D2" w:rsidRDefault="003A2FD3" w:rsidP="003A2FD3">
            <w:pPr>
              <w:spacing w:line="240" w:lineRule="auto"/>
              <w:ind w:right="-106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МБОУ СОШ № 4 с. Таранай</w:t>
            </w:r>
          </w:p>
          <w:p w:rsidR="005E64D2" w:rsidRPr="003E61D1" w:rsidRDefault="00D47B9A" w:rsidP="003A2FD3">
            <w:pPr>
              <w:spacing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31.08</w:t>
            </w:r>
            <w:r w:rsidR="003A2FD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FD3">
              <w:rPr>
                <w:rFonts w:ascii="Times New Roman" w:hAnsi="Times New Roman" w:cs="Times New Roman"/>
                <w:sz w:val="24"/>
                <w:szCs w:val="24"/>
              </w:rPr>
              <w:t>г.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D4E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7553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  <w:p w:rsidR="005E64D2" w:rsidRPr="003E61D1" w:rsidRDefault="005E64D2" w:rsidP="00345DF3">
            <w:pPr>
              <w:spacing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13F" w:rsidRDefault="00232CEE" w:rsidP="0076196A">
      <w:pPr>
        <w:pStyle w:val="a3"/>
        <w:shd w:val="clear" w:color="auto" w:fill="auto"/>
        <w:spacing w:after="246" w:line="240" w:lineRule="auto"/>
        <w:ind w:left="100" w:right="1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  <w:r w:rsidR="003A2FD3">
        <w:rPr>
          <w:b/>
          <w:sz w:val="32"/>
          <w:szCs w:val="32"/>
        </w:rPr>
        <w:t xml:space="preserve"> по</w:t>
      </w:r>
      <w:r w:rsidR="00FA6149">
        <w:rPr>
          <w:b/>
          <w:sz w:val="32"/>
          <w:szCs w:val="32"/>
        </w:rPr>
        <w:t>курсу внеурочной</w:t>
      </w:r>
      <w:r w:rsidR="0081413F">
        <w:rPr>
          <w:b/>
          <w:sz w:val="32"/>
          <w:szCs w:val="32"/>
        </w:rPr>
        <w:t xml:space="preserve"> деятельности</w:t>
      </w:r>
    </w:p>
    <w:p w:rsidR="00232CEE" w:rsidRPr="0076196A" w:rsidRDefault="00232CEE" w:rsidP="0076196A">
      <w:pPr>
        <w:pStyle w:val="a3"/>
        <w:shd w:val="clear" w:color="auto" w:fill="auto"/>
        <w:spacing w:after="246" w:line="240" w:lineRule="auto"/>
        <w:ind w:left="100" w:right="140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«Безопасное колесо»</w:t>
      </w:r>
    </w:p>
    <w:p w:rsidR="001D7182" w:rsidRDefault="003A2FD3" w:rsidP="00232CEE">
      <w:pPr>
        <w:pStyle w:val="a3"/>
        <w:shd w:val="clear" w:color="auto" w:fill="auto"/>
        <w:spacing w:after="246" w:line="240" w:lineRule="auto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76196A" w:rsidRDefault="00E80312" w:rsidP="00232CEE">
      <w:pPr>
        <w:pStyle w:val="a3"/>
        <w:shd w:val="clear" w:color="auto" w:fill="auto"/>
        <w:spacing w:after="246" w:line="240" w:lineRule="auto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D47B9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– 202</w:t>
      </w:r>
      <w:r w:rsidR="00D47B9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</w:p>
    <w:p w:rsidR="001C128F" w:rsidRDefault="0076196A" w:rsidP="00232CEE">
      <w:pPr>
        <w:pStyle w:val="a3"/>
        <w:shd w:val="clear" w:color="auto" w:fill="auto"/>
        <w:spacing w:after="246" w:line="240" w:lineRule="auto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</w:t>
      </w:r>
      <w:r w:rsidR="001C128F">
        <w:rPr>
          <w:b/>
          <w:sz w:val="28"/>
          <w:szCs w:val="28"/>
        </w:rPr>
        <w:t>реализации программы</w:t>
      </w:r>
    </w:p>
    <w:p w:rsidR="00232CEE" w:rsidRDefault="00E80312" w:rsidP="00232CEE">
      <w:pPr>
        <w:pStyle w:val="a3"/>
        <w:shd w:val="clear" w:color="auto" w:fill="auto"/>
        <w:spacing w:after="246" w:line="240" w:lineRule="auto"/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</w:t>
      </w:r>
    </w:p>
    <w:p w:rsidR="00232CEE" w:rsidRDefault="00232CEE" w:rsidP="00232CEE">
      <w:pPr>
        <w:pStyle w:val="a3"/>
        <w:shd w:val="clear" w:color="auto" w:fill="auto"/>
        <w:spacing w:after="246" w:line="240" w:lineRule="auto"/>
        <w:ind w:right="140"/>
        <w:jc w:val="center"/>
        <w:rPr>
          <w:color w:val="333333"/>
          <w:sz w:val="28"/>
          <w:szCs w:val="28"/>
          <w:shd w:val="clear" w:color="auto" w:fill="FFFFFF"/>
        </w:rPr>
      </w:pPr>
    </w:p>
    <w:p w:rsidR="00232CEE" w:rsidRDefault="00232CEE" w:rsidP="00232CEE">
      <w:pPr>
        <w:pStyle w:val="a3"/>
        <w:shd w:val="clear" w:color="auto" w:fill="auto"/>
        <w:spacing w:after="246" w:line="240" w:lineRule="auto"/>
        <w:ind w:right="140"/>
        <w:jc w:val="center"/>
        <w:rPr>
          <w:sz w:val="28"/>
          <w:szCs w:val="28"/>
        </w:rPr>
      </w:pPr>
    </w:p>
    <w:p w:rsidR="00232CEE" w:rsidRDefault="00232CEE" w:rsidP="00232CEE">
      <w:pPr>
        <w:pStyle w:val="a3"/>
        <w:shd w:val="clear" w:color="auto" w:fill="auto"/>
        <w:spacing w:after="246" w:line="240" w:lineRule="auto"/>
        <w:ind w:right="142"/>
        <w:rPr>
          <w:sz w:val="24"/>
          <w:szCs w:val="24"/>
        </w:rPr>
      </w:pPr>
    </w:p>
    <w:p w:rsidR="00AA6A2E" w:rsidRDefault="00AA6A2E" w:rsidP="00863506">
      <w:pPr>
        <w:pStyle w:val="a3"/>
        <w:tabs>
          <w:tab w:val="num" w:pos="851"/>
        </w:tabs>
        <w:ind w:left="360" w:right="1842"/>
        <w:jc w:val="right"/>
      </w:pPr>
      <w:r>
        <w:t xml:space="preserve">                                                                                          Разработал:</w:t>
      </w:r>
    </w:p>
    <w:p w:rsidR="00AA6A2E" w:rsidRDefault="001D2441" w:rsidP="001D2441">
      <w:pPr>
        <w:pStyle w:val="a3"/>
        <w:tabs>
          <w:tab w:val="num" w:pos="851"/>
        </w:tabs>
        <w:ind w:left="360"/>
      </w:pPr>
      <w:r>
        <w:t xml:space="preserve">                                                                                                    Хлебников Е.В.</w:t>
      </w:r>
    </w:p>
    <w:p w:rsidR="00232CEE" w:rsidRDefault="001D7B77" w:rsidP="00863506">
      <w:pPr>
        <w:pStyle w:val="a3"/>
        <w:tabs>
          <w:tab w:val="num" w:pos="851"/>
        </w:tabs>
        <w:ind w:left="360" w:right="-850"/>
        <w:jc w:val="center"/>
        <w:rPr>
          <w:sz w:val="28"/>
          <w:szCs w:val="28"/>
        </w:rPr>
      </w:pPr>
      <w:r>
        <w:t>Преподаватель-</w:t>
      </w:r>
      <w:r w:rsidR="00863506">
        <w:t>организатор ОБЖ, б</w:t>
      </w:r>
      <w:r w:rsidR="001D2441">
        <w:t>/к</w:t>
      </w:r>
    </w:p>
    <w:p w:rsidR="00232CEE" w:rsidRDefault="00232CEE" w:rsidP="00232CEE">
      <w:pPr>
        <w:pStyle w:val="a3"/>
        <w:shd w:val="clear" w:color="auto" w:fill="auto"/>
        <w:spacing w:after="246" w:line="240" w:lineRule="auto"/>
        <w:ind w:right="142"/>
        <w:rPr>
          <w:sz w:val="28"/>
          <w:szCs w:val="28"/>
        </w:rPr>
      </w:pPr>
    </w:p>
    <w:p w:rsidR="00232CEE" w:rsidRDefault="00232CEE" w:rsidP="00232CEE">
      <w:pPr>
        <w:pStyle w:val="a3"/>
        <w:shd w:val="clear" w:color="auto" w:fill="auto"/>
        <w:spacing w:after="246" w:line="240" w:lineRule="auto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1D2441">
        <w:rPr>
          <w:sz w:val="28"/>
          <w:szCs w:val="28"/>
        </w:rPr>
        <w:t>Таранай</w:t>
      </w:r>
    </w:p>
    <w:p w:rsidR="00232CEE" w:rsidRDefault="00232CEE" w:rsidP="00232CEE">
      <w:pPr>
        <w:pStyle w:val="a3"/>
        <w:shd w:val="clear" w:color="auto" w:fill="auto"/>
        <w:spacing w:after="246" w:line="240" w:lineRule="auto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D2441">
        <w:rPr>
          <w:sz w:val="28"/>
          <w:szCs w:val="28"/>
        </w:rPr>
        <w:t>2</w:t>
      </w:r>
      <w:r w:rsidR="00D47B9A">
        <w:rPr>
          <w:sz w:val="28"/>
          <w:szCs w:val="28"/>
        </w:rPr>
        <w:t>3</w:t>
      </w:r>
      <w:r w:rsidR="009814C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:rsidR="0076196A" w:rsidRDefault="0076196A" w:rsidP="00232CEE">
      <w:pPr>
        <w:pStyle w:val="a3"/>
        <w:shd w:val="clear" w:color="auto" w:fill="auto"/>
        <w:spacing w:after="246" w:line="240" w:lineRule="auto"/>
        <w:ind w:right="142"/>
        <w:jc w:val="center"/>
        <w:rPr>
          <w:sz w:val="28"/>
          <w:szCs w:val="28"/>
        </w:rPr>
      </w:pPr>
    </w:p>
    <w:p w:rsidR="0076196A" w:rsidRDefault="0076196A" w:rsidP="00232CEE">
      <w:pPr>
        <w:pStyle w:val="a3"/>
        <w:shd w:val="clear" w:color="auto" w:fill="auto"/>
        <w:spacing w:after="246" w:line="240" w:lineRule="auto"/>
        <w:ind w:right="142"/>
        <w:jc w:val="center"/>
        <w:rPr>
          <w:sz w:val="28"/>
          <w:szCs w:val="28"/>
        </w:rPr>
      </w:pPr>
    </w:p>
    <w:p w:rsidR="00A834B3" w:rsidRPr="00CF5ED4" w:rsidRDefault="0076196A" w:rsidP="00CF5ED4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курса</w:t>
      </w:r>
    </w:p>
    <w:p w:rsidR="00E50A82" w:rsidRPr="00A834B3" w:rsidRDefault="00E50A82" w:rsidP="00A83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45DF3" w:rsidRDefault="00345DF3" w:rsidP="00345D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Предметные рез</w:t>
      </w:r>
      <w:r w:rsidRPr="00345DF3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ультат</w:t>
      </w:r>
      <w:r w:rsidRPr="00345DF3">
        <w:rPr>
          <w:rFonts w:ascii="yandex-sans" w:eastAsia="Times New Roman" w:hAnsi="yandex-sans" w:cs="Times New Roman" w:hint="eastAsia"/>
          <w:i/>
          <w:color w:val="000000"/>
          <w:sz w:val="23"/>
          <w:szCs w:val="23"/>
          <w:lang w:eastAsia="ru-RU"/>
        </w:rPr>
        <w:t>ы</w:t>
      </w:r>
      <w:r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:</w:t>
      </w:r>
    </w:p>
    <w:p w:rsidR="00345DF3" w:rsidRPr="00345DF3" w:rsidRDefault="00345DF3" w:rsidP="00345DF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</w:pPr>
    </w:p>
    <w:p w:rsidR="00345DF3" w:rsidRPr="00345DF3" w:rsidRDefault="00345DF3" w:rsidP="00345DF3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5D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Учащиеся должны знать:</w:t>
      </w:r>
    </w:p>
    <w:p w:rsidR="00345DF3" w:rsidRPr="00345DF3" w:rsidRDefault="00345DF3" w:rsidP="00345DF3">
      <w:pPr>
        <w:shd w:val="clear" w:color="auto" w:fill="FFFFFF"/>
        <w:spacing w:after="0" w:line="240" w:lineRule="auto"/>
        <w:ind w:left="36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45DF3" w:rsidRPr="00345DF3" w:rsidRDefault="00345DF3" w:rsidP="00345DF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5D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безопасности на улицах и дорогах.</w:t>
      </w:r>
    </w:p>
    <w:p w:rsidR="00345DF3" w:rsidRPr="00345DF3" w:rsidRDefault="00345DF3" w:rsidP="00345DF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5D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сбережения и хранения велосипедов.</w:t>
      </w:r>
    </w:p>
    <w:p w:rsidR="00345DF3" w:rsidRPr="00345DF3" w:rsidRDefault="00345DF3" w:rsidP="00345DF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5D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поведения во время ДТП. 4 Основы действий при ДТП и вызов</w:t>
      </w:r>
    </w:p>
    <w:p w:rsidR="00345DF3" w:rsidRPr="00345DF3" w:rsidRDefault="00345DF3" w:rsidP="00345DF3">
      <w:pPr>
        <w:pStyle w:val="a6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5D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специальной техники;</w:t>
      </w:r>
    </w:p>
    <w:p w:rsidR="00345DF3" w:rsidRPr="00345DF3" w:rsidRDefault="00345DF3" w:rsidP="00345DF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5D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Первичные средства оказания доврачебной помощи;</w:t>
      </w:r>
    </w:p>
    <w:p w:rsidR="00345DF3" w:rsidRPr="00345DF3" w:rsidRDefault="00345DF3" w:rsidP="00345DF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5D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Знаки дорожного движения.</w:t>
      </w:r>
    </w:p>
    <w:p w:rsidR="00345DF3" w:rsidRPr="00345DF3" w:rsidRDefault="00345DF3" w:rsidP="00345DF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5D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Цели и задачи дружин юных инспекторов движения.</w:t>
      </w:r>
    </w:p>
    <w:p w:rsidR="00345DF3" w:rsidRPr="00345DF3" w:rsidRDefault="00345DF3" w:rsidP="00345DF3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345DF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Историю создания ЮИД</w:t>
      </w:r>
    </w:p>
    <w:p w:rsidR="00E50A82" w:rsidRPr="00E50A82" w:rsidRDefault="00E50A82" w:rsidP="00345DF3">
      <w:pPr>
        <w:shd w:val="clear" w:color="auto" w:fill="FFFFFF"/>
        <w:spacing w:after="0" w:line="300" w:lineRule="atLeast"/>
        <w:ind w:left="25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834B3" w:rsidRPr="00A834B3" w:rsidRDefault="00A834B3" w:rsidP="00E50A8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3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результаты:</w:t>
      </w:r>
    </w:p>
    <w:p w:rsidR="00A834B3" w:rsidRPr="00A834B3" w:rsidRDefault="00A834B3" w:rsidP="00A834B3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анализировать, оценивать, сравнивать, строить рассуждение;</w:t>
      </w:r>
    </w:p>
    <w:p w:rsidR="00A834B3" w:rsidRPr="00A834B3" w:rsidRDefault="00A834B3" w:rsidP="00A834B3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оценивать свое поведение со стороны;</w:t>
      </w:r>
    </w:p>
    <w:p w:rsidR="00A834B3" w:rsidRPr="00A834B3" w:rsidRDefault="00A834B3" w:rsidP="00A834B3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рефлексивных умений — предвидение возможных опасностей в реальной обстановке;</w:t>
      </w:r>
    </w:p>
    <w:p w:rsidR="00CF5ED4" w:rsidRPr="00E66EDB" w:rsidRDefault="00A834B3" w:rsidP="00E66EDB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планировать и оценивать результаты своего </w:t>
      </w:r>
      <w:r w:rsidR="0022494B"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поведения;  </w:t>
      </w: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E66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413F" w:rsidRDefault="0081413F" w:rsidP="00A83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413F" w:rsidRDefault="0081413F" w:rsidP="00A83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Учащиеся должны уметь:</w:t>
      </w:r>
    </w:p>
    <w:p w:rsidR="00CF5ED4" w:rsidRPr="00A834B3" w:rsidRDefault="00CF5ED4" w:rsidP="00CF5ED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улицы и дороги по сигналам светофора и пешеходным переходам, а также проезжую часть дороги;</w:t>
      </w:r>
    </w:p>
    <w:p w:rsidR="00CF5ED4" w:rsidRPr="00A834B3" w:rsidRDefault="00CF5ED4" w:rsidP="00CF5ED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передвигаться в группе, в колонне;</w:t>
      </w:r>
    </w:p>
    <w:p w:rsidR="00CF5ED4" w:rsidRPr="00A834B3" w:rsidRDefault="00CF5ED4" w:rsidP="00CF5ED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дисциплинированно вести себя в общественном транспорте;</w:t>
      </w:r>
    </w:p>
    <w:p w:rsidR="00CF5ED4" w:rsidRPr="00A834B3" w:rsidRDefault="00CF5ED4" w:rsidP="00CF5ED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дорожной обстановке;</w:t>
      </w:r>
    </w:p>
    <w:p w:rsidR="00CF5ED4" w:rsidRPr="00A834B3" w:rsidRDefault="00CF5ED4" w:rsidP="00CF5ED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самостоятельно опасные и безопасные участки дороги;</w:t>
      </w:r>
    </w:p>
    <w:p w:rsidR="00CF5ED4" w:rsidRPr="00A834B3" w:rsidRDefault="00CF5ED4" w:rsidP="00CF5ED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 первую медицинскую помощь при ДТП (при кровотечениях, ожогах, </w:t>
      </w:r>
      <w:proofErr w:type="spellStart"/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черепно</w:t>
      </w:r>
      <w:proofErr w:type="spellEnd"/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   мозговых травмах, переломах)</w:t>
      </w:r>
    </w:p>
    <w:p w:rsidR="00CF5ED4" w:rsidRPr="00A834B3" w:rsidRDefault="00CF5ED4" w:rsidP="00CF5ED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опасные ситуации и предотвращать их;</w:t>
      </w:r>
    </w:p>
    <w:p w:rsidR="00CF5ED4" w:rsidRDefault="00CF5ED4" w:rsidP="00A83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ED4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5ED4" w:rsidRPr="00CF5ED4" w:rsidRDefault="00CF5ED4" w:rsidP="00CF5ED4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5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КУРСА</w:t>
      </w:r>
      <w:r w:rsidRPr="00CF5E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 I.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Вводное занятие.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в образовательную программу кружка (2 часа).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Цели, задачи кружка ЮИД. Утверждение программы. Организационные вопросы (структура отряда, положение, обязанности).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уголка «Дорога, транспорт, пешеход».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Раздел  II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правил дорожного движения (2 часа).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Правил дорожного движения. Развитие Правил дорожного движения. Информация о первом светофоре, автотранспорте, велосипеде, дорожных знаках.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Практика</w:t>
      </w: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викторины по истории ПДД в уголок для классов.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конкурса презентаций «История создания транспортных средств»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 III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правил дорожного движения (14 часов).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 в России. Общие положения. Обязанности пешеходов, водителей, велосипедистов и  пассажиров. Проблемы безопасности движения, причины дорожно-транспортных происшествий.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ПДД для пешеходов – правосторонние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Взаимовежливые</w:t>
      </w:r>
      <w:proofErr w:type="spellEnd"/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пассажиров и водителя.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ПДД для велосипедистов – дорожные знаки, техническое состояние 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 и их группы: предупреждающие, запрещающие, предписывающие,                   информационно-указательные, сервиса, приоритета, дополни-тельной информации.</w:t>
      </w:r>
      <w:proofErr w:type="gramEnd"/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отдельных дорожных знаков.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задач, карточек по ПДД.  Практические занятия на  улицах города (переход дороги). Проведение школьного конкурса «Памятка пешеходу». Участие в конкурсах по правилам ДД.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 IV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оказания первой доврачебной помощи (5 часов).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Первая помощь при ДТП. Информация, которую должен сообщить свидетель  ДТП. Аптечка автомобиля и ее содержимое.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Раны, их виды, оказание первой помощи.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Вывихи и оказание первой медицинской помощи.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кровотечения и оказание первой медицинской помощи.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Переломы, их виды. Оказание первой помощи пострадавшему.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Ожоги, степени ожогов. Оказание первой помощи.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повязок и способы их наложения.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Обморок, оказание помощи.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 оказания первой помощи при солнечном и тепловом ударах.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Оказание первой медицинской помощи при сотрясении мозга.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Транспортировка пострадавшего, иммобилизация.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Обморожение. Оказание первой помощи.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Сердечный приступ, первая помощь.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 медицинским работником  по практическим вопросам.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Наложение  различных видов повязок. Оказание первой помощи при кровотечении. Оказание первой помощи при ушибах, вывихах, ожогах, обморожении, переломах, обмороке, сердечном приступе.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Транспортировка пострадавшего.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билетов и выполнение практического задания.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  V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Фигурное вождение велосипеда (4 часа).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схемы расположения препятствий на специализированной площадке. Изучение каждого препятствия отдельно.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Препятствия: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змейка;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восьмерка;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качели;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перестановка предмета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слалом;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рельсы «Желоб»;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ворота с подвижными стойками;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скачок;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коридор из коротких досок.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Прохождение отдельных препятствий на велосипеде.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Фигурное вождение велосипеда.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  VI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Традиционно-массовые мероприятия (5 часов).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Практика.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Профессия -инспектор ГИБДД. «Регулировщик на перекрестке». Подготовка и проведение игр по ПДД в классах.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семейного конкурса «Мой папа (моя мама) – водитель и я»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игр по ПДД в классах.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по пропаганде ПДД. Конкурс плакатов по Безопасности дорожного движения.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соревнования «Безопасное колесо» в школе.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Раздел  VII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безопасных маршрутов. Этика и культура транспортного поведения (закрепление пройденного материала) (2 часа)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наиболее безопасного маршрута в школу и домой.</w:t>
      </w:r>
    </w:p>
    <w:p w:rsidR="00CF5ED4" w:rsidRPr="00A834B3" w:rsidRDefault="00CF5ED4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пассажиров на остановке и в транспорте. Подведение итогов работы.</w:t>
      </w:r>
    </w:p>
    <w:p w:rsidR="0076196A" w:rsidRDefault="0076196A" w:rsidP="00A83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96A" w:rsidRDefault="0076196A" w:rsidP="00A83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5DF3" w:rsidRDefault="0076196A" w:rsidP="00761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345DF3" w:rsidRPr="00A834B3" w:rsidRDefault="00345DF3" w:rsidP="00345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ahoma" w:eastAsia="Times New Roman" w:hAnsi="Tahoma" w:cs="Tahoma"/>
          <w:color w:val="868686"/>
          <w:sz w:val="20"/>
          <w:lang w:eastAsia="ru-RU"/>
        </w:rPr>
        <w:t>                                                                   </w:t>
      </w:r>
    </w:p>
    <w:tbl>
      <w:tblPr>
        <w:tblW w:w="936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7"/>
        <w:gridCol w:w="6462"/>
        <w:gridCol w:w="1504"/>
      </w:tblGrid>
      <w:tr w:rsidR="002A47EF" w:rsidRPr="00A834B3" w:rsidTr="002A47EF">
        <w:trPr>
          <w:trHeight w:val="509"/>
        </w:trPr>
        <w:tc>
          <w:tcPr>
            <w:tcW w:w="1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2A47EF">
            <w:pPr>
              <w:spacing w:after="0" w:line="240" w:lineRule="auto"/>
              <w:ind w:firstLine="3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2A47EF" w:rsidRPr="00A834B3" w:rsidTr="002A47EF">
        <w:trPr>
          <w:trHeight w:val="50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7EF" w:rsidRPr="00A834B3" w:rsidTr="002A47EF">
        <w:trPr>
          <w:trHeight w:val="327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занятия.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2A47EF" w:rsidRPr="00A834B3" w:rsidTr="002A47EF">
        <w:trPr>
          <w:trHeight w:val="444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правил дорожного движения.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2A47EF" w:rsidRPr="00A834B3" w:rsidTr="002A47EF">
        <w:trPr>
          <w:trHeight w:val="748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правил дорожного движения.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часов</w:t>
            </w:r>
          </w:p>
        </w:tc>
      </w:tr>
      <w:tr w:rsidR="002A47EF" w:rsidRPr="00A834B3" w:rsidTr="002A47EF">
        <w:trPr>
          <w:trHeight w:val="444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оказания первой доврачебной помощи.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</w:tr>
      <w:tr w:rsidR="002A47EF" w:rsidRPr="00A834B3" w:rsidTr="002A47EF">
        <w:trPr>
          <w:trHeight w:val="701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Фигурное вождение велосипеда.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</w:tr>
      <w:tr w:rsidR="002A47EF" w:rsidRPr="00A834B3" w:rsidTr="002A47EF">
        <w:trPr>
          <w:trHeight w:val="350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6.</w:t>
            </w: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Традиционно-массовые мероприятия.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</w:tr>
      <w:tr w:rsidR="002A47EF" w:rsidRPr="00A834B3" w:rsidTr="002A47EF">
        <w:trPr>
          <w:trHeight w:val="397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7.</w:t>
            </w: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безопасных маршрутов. Этика и культура поведения </w:t>
            </w: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(закрепление пройденного материала)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часа</w:t>
            </w:r>
          </w:p>
        </w:tc>
      </w:tr>
      <w:tr w:rsidR="002A47EF" w:rsidRPr="00A834B3" w:rsidTr="002A47EF">
        <w:trPr>
          <w:trHeight w:val="397"/>
        </w:trPr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6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7EF" w:rsidRPr="00A834B3" w:rsidRDefault="002A47EF" w:rsidP="0034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CF5ED4" w:rsidRPr="0076196A" w:rsidRDefault="00345DF3" w:rsidP="002D72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34B3">
        <w:rPr>
          <w:rFonts w:ascii="Tahoma" w:eastAsia="Times New Roman" w:hAnsi="Tahoma" w:cs="Tahoma"/>
          <w:color w:val="868686"/>
          <w:sz w:val="20"/>
          <w:lang w:eastAsia="ru-RU"/>
        </w:rPr>
        <w:t> </w:t>
      </w:r>
      <w:r w:rsidR="007619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A834B3" w:rsidRPr="00A834B3" w:rsidRDefault="00A834B3" w:rsidP="00CF5E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834B3">
        <w:rPr>
          <w:rFonts w:ascii="Tahoma" w:eastAsia="Times New Roman" w:hAnsi="Tahoma" w:cs="Tahoma"/>
          <w:color w:val="868686"/>
          <w:sz w:val="20"/>
          <w:lang w:eastAsia="ru-RU"/>
        </w:rPr>
        <w:t>                                                                   </w:t>
      </w:r>
    </w:p>
    <w:tbl>
      <w:tblPr>
        <w:tblW w:w="96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6"/>
        <w:gridCol w:w="5253"/>
        <w:gridCol w:w="1223"/>
        <w:gridCol w:w="1070"/>
        <w:gridCol w:w="963"/>
      </w:tblGrid>
      <w:tr w:rsidR="00A834B3" w:rsidRPr="00A834B3" w:rsidTr="00CF5ED4">
        <w:trPr>
          <w:trHeight w:val="280"/>
        </w:trPr>
        <w:tc>
          <w:tcPr>
            <w:tcW w:w="1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2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A834B3" w:rsidRPr="00A834B3" w:rsidTr="00CF5ED4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833FA6" w:rsidRPr="00A834B3" w:rsidTr="00CF5ED4">
        <w:trPr>
          <w:trHeight w:val="2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A834B3" w:rsidRDefault="00833FA6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A834B3" w:rsidRDefault="00833FA6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 занятия.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A834B3" w:rsidRDefault="00833FA6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833FA6" w:rsidRDefault="00833FA6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36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3D3AA1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Цели, задачи курса ПДД.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3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Дорога: транспорт, пешеход (практическое занятие,         оформление уголка)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83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3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правил дорожного движения.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66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ПДД.  Развитие ПДД. Информация о первом          светофоре, автотранспорте, велосипеде, дорожных знаках.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83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64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викторины по истории ПДД. Проведение        конкурса, история создания транспортных средств.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FA6" w:rsidRPr="00A834B3" w:rsidTr="00CF5ED4">
        <w:trPr>
          <w:trHeight w:val="64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A834B3" w:rsidRDefault="00833FA6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A834B3" w:rsidRDefault="00833FA6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правил дорожного движения.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A834B3" w:rsidRDefault="00833FA6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часов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833FA6" w:rsidRDefault="00833FA6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66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 в России. Общие положения. Обязанности пешеходов, водителей, велосипедистов, пассажиров.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36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безопасности движения и причины ДТП.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62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ПДД для пешеходов. </w:t>
            </w:r>
            <w:proofErr w:type="spellStart"/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Правосторонее</w:t>
            </w:r>
            <w:proofErr w:type="spellEnd"/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движение, места и      правила перехода  проезжей части дороги.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64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Регулируемые и нерегулируемые перекрестки. Средства       регулирования движения. Знаки.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64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 для пассажиров. Виды общественного транспорта.       Посадочные площадки и дорожные знаки.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66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в салоне транспорта. </w:t>
            </w:r>
            <w:proofErr w:type="spellStart"/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Взаимовежливое</w:t>
            </w:r>
            <w:proofErr w:type="spellEnd"/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отношение пассажиров и водителя.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83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64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 для велосипедистов. Дорожные знаки. Техническое     состояние велосипеда. Движение групп велосипедистов.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60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проезжей части дороги. Остановка и стоянка</w:t>
            </w:r>
          </w:p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транспортных средств.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12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120" w:lineRule="atLeast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погодных условий на движение транспортных средств.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36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и их группы. Предупреждающие знаки.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36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Предписывающие и информационно-указательные знаки.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36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Знаки сервиса ,приоритета и дополнительной </w:t>
            </w: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информации.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51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34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пешеходу. (Решение задач карточек по ПДД).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3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дороги. (Практические занятия на  площадке).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51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FA6" w:rsidRPr="00A834B3" w:rsidTr="00CF5ED4">
        <w:trPr>
          <w:trHeight w:val="3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A834B3" w:rsidRDefault="00833FA6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A834B3" w:rsidRDefault="00833FA6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оказания первой доврачебной помощи.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A834B3" w:rsidRDefault="00833FA6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833FA6" w:rsidRDefault="00833FA6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FA6" w:rsidRPr="00A834B3" w:rsidTr="00CF5ED4">
        <w:trPr>
          <w:trHeight w:val="2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A834B3" w:rsidRDefault="00833FA6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A834B3" w:rsidRDefault="00833FA6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оказания доврачебной помощи. Первая помощь при ДТП.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A834B3" w:rsidRDefault="00833FA6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833FA6" w:rsidRDefault="00833FA6" w:rsidP="009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833FA6" w:rsidRDefault="00833FA6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FA6" w:rsidRPr="00A834B3" w:rsidTr="00CF5ED4">
        <w:trPr>
          <w:trHeight w:val="24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A834B3" w:rsidRDefault="00833FA6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A834B3" w:rsidRDefault="00833FA6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Аптечка авто и ее содержание. Информация свидетеля при ДТП.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A834B3" w:rsidRDefault="00833FA6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833FA6" w:rsidRDefault="00833FA6" w:rsidP="009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833FA6" w:rsidRDefault="00833FA6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34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первой помощи. (Занятие по ответам на вопросы)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34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Раны, их виды. (Выполнение практического задания по        оказанию первой доврачебной помощи при ДТП).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50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повязок и способы их наложения. (Практическое</w:t>
            </w:r>
          </w:p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занятие).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51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FA6" w:rsidRPr="00A834B3" w:rsidTr="00CF5ED4">
        <w:trPr>
          <w:trHeight w:val="60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A834B3" w:rsidRDefault="00833FA6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5.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A834B3" w:rsidRDefault="00833FA6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Фигурное вождение велосипеда.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A834B3" w:rsidRDefault="00833FA6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833FA6" w:rsidRDefault="00833FA6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34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Фигурное вождение велосипеда.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51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30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препятствий и способы их преодоления на велосипеде.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51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60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схемы расположения препятствий. Прохождение</w:t>
            </w:r>
          </w:p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 препятствий на велосипеде.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30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колесо (Практическое занятие, фигурное вождение велосипеда).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FA6" w:rsidRPr="00A834B3" w:rsidTr="00CF5ED4">
        <w:trPr>
          <w:trHeight w:val="30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A834B3" w:rsidRDefault="00833FA6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6.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A834B3" w:rsidRDefault="00833FA6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Традиционно-массовые мероприятия.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A834B3" w:rsidRDefault="00833FA6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833FA6" w:rsidRDefault="00833FA6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30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 -инспектор ГИБДД.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515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34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«Регулировщик на перекрестке». Подготовка и проведение игр по ПДД в классах.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30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«Сами не видят, а другим показывают». Конкурс плакатов по безопасности дорожного движения.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34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папа (моя мама) – водитель и я». Составление и решение кроссворда по ПДД.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2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соревнования «Безопасное колесо» в школе.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3FA6" w:rsidRPr="00A834B3" w:rsidTr="00CF5ED4">
        <w:trPr>
          <w:trHeight w:val="34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A834B3" w:rsidRDefault="00833FA6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7.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A834B3" w:rsidRDefault="00833FA6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безопасных маршрутов. Этика и культура поведения (закрепление пройденного материала)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A834B3" w:rsidRDefault="00833FA6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3FA6" w:rsidRPr="00833FA6" w:rsidRDefault="00833FA6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34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наиболее безопасного маршрута в школу и домой.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4B3" w:rsidRPr="00A834B3" w:rsidTr="00CF5ED4">
        <w:trPr>
          <w:trHeight w:val="34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пассажиров на остановке и в транспорте.</w:t>
            </w:r>
          </w:p>
          <w:p w:rsidR="00A834B3" w:rsidRPr="00A834B3" w:rsidRDefault="00A834B3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кружка.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A834B3" w:rsidRDefault="00A834B3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34B3" w:rsidRPr="00833FA6" w:rsidRDefault="00A834B3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F5B" w:rsidRPr="00A834B3" w:rsidTr="00CF5ED4">
        <w:trPr>
          <w:trHeight w:val="34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F5B" w:rsidRPr="00A834B3" w:rsidRDefault="00515F5B" w:rsidP="00A834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5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F5B" w:rsidRPr="00A834B3" w:rsidRDefault="00515F5B" w:rsidP="00A834B3">
            <w:pPr>
              <w:spacing w:after="0" w:line="240" w:lineRule="auto"/>
              <w:ind w:left="58" w:right="5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F5B" w:rsidRPr="00A834B3" w:rsidRDefault="00515F5B" w:rsidP="00A8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20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5F5B" w:rsidRPr="00833FA6" w:rsidRDefault="00515F5B" w:rsidP="00A83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3AA1" w:rsidRDefault="00A834B3" w:rsidP="00A834B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68686"/>
          <w:sz w:val="20"/>
          <w:lang w:eastAsia="ru-RU"/>
        </w:rPr>
        <w:sectPr w:rsidR="003D3AA1" w:rsidSect="00CF5E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834B3">
        <w:rPr>
          <w:rFonts w:ascii="Tahoma" w:eastAsia="Times New Roman" w:hAnsi="Tahoma" w:cs="Tahoma"/>
          <w:color w:val="868686"/>
          <w:sz w:val="20"/>
          <w:lang w:eastAsia="ru-RU"/>
        </w:rPr>
        <w:t> </w:t>
      </w:r>
    </w:p>
    <w:p w:rsidR="00063F33" w:rsidRDefault="00063F33" w:rsidP="001C128F">
      <w:pPr>
        <w:shd w:val="clear" w:color="auto" w:fill="FFFFFF"/>
        <w:spacing w:after="0" w:line="240" w:lineRule="auto"/>
        <w:ind w:right="-230"/>
        <w:jc w:val="center"/>
      </w:pPr>
    </w:p>
    <w:sectPr w:rsidR="00063F33" w:rsidSect="001C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5FDC"/>
    <w:multiLevelType w:val="multilevel"/>
    <w:tmpl w:val="701A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51EE0"/>
    <w:multiLevelType w:val="multilevel"/>
    <w:tmpl w:val="4F16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2620B"/>
    <w:multiLevelType w:val="multilevel"/>
    <w:tmpl w:val="12DA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8F45DF"/>
    <w:multiLevelType w:val="multilevel"/>
    <w:tmpl w:val="8154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E7B59"/>
    <w:multiLevelType w:val="multilevel"/>
    <w:tmpl w:val="4F16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672FE"/>
    <w:multiLevelType w:val="multilevel"/>
    <w:tmpl w:val="4F16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132096"/>
    <w:multiLevelType w:val="multilevel"/>
    <w:tmpl w:val="4F16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65BA3"/>
    <w:multiLevelType w:val="multilevel"/>
    <w:tmpl w:val="A300D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587658"/>
    <w:multiLevelType w:val="multilevel"/>
    <w:tmpl w:val="B63C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5321AB"/>
    <w:multiLevelType w:val="multilevel"/>
    <w:tmpl w:val="BD66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B2ED7"/>
    <w:multiLevelType w:val="multilevel"/>
    <w:tmpl w:val="4F16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F329E1"/>
    <w:multiLevelType w:val="multilevel"/>
    <w:tmpl w:val="B9CA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5F0481"/>
    <w:multiLevelType w:val="hybridMultilevel"/>
    <w:tmpl w:val="FFB6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528E6"/>
    <w:multiLevelType w:val="multilevel"/>
    <w:tmpl w:val="8D98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A11B36"/>
    <w:multiLevelType w:val="multilevel"/>
    <w:tmpl w:val="35E4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A9040B"/>
    <w:multiLevelType w:val="multilevel"/>
    <w:tmpl w:val="B61E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13"/>
  </w:num>
  <w:num w:numId="11">
    <w:abstractNumId w:val="12"/>
  </w:num>
  <w:num w:numId="12">
    <w:abstractNumId w:val="1"/>
  </w:num>
  <w:num w:numId="13">
    <w:abstractNumId w:val="5"/>
  </w:num>
  <w:num w:numId="14">
    <w:abstractNumId w:val="4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4B3"/>
    <w:rsid w:val="00063F33"/>
    <w:rsid w:val="001C128F"/>
    <w:rsid w:val="001D2441"/>
    <w:rsid w:val="001D7182"/>
    <w:rsid w:val="001D7B77"/>
    <w:rsid w:val="001E63F1"/>
    <w:rsid w:val="001F3DF2"/>
    <w:rsid w:val="0022494B"/>
    <w:rsid w:val="00232CEE"/>
    <w:rsid w:val="00292D19"/>
    <w:rsid w:val="002A47EF"/>
    <w:rsid w:val="002D72B0"/>
    <w:rsid w:val="00345DF3"/>
    <w:rsid w:val="003A2FD3"/>
    <w:rsid w:val="003B1364"/>
    <w:rsid w:val="003D3AA1"/>
    <w:rsid w:val="0043399B"/>
    <w:rsid w:val="00444783"/>
    <w:rsid w:val="00515F5B"/>
    <w:rsid w:val="005E64D2"/>
    <w:rsid w:val="00757553"/>
    <w:rsid w:val="0076196A"/>
    <w:rsid w:val="007D2515"/>
    <w:rsid w:val="007D4E3C"/>
    <w:rsid w:val="0081413F"/>
    <w:rsid w:val="00833FA6"/>
    <w:rsid w:val="00863506"/>
    <w:rsid w:val="008B1EEB"/>
    <w:rsid w:val="00903960"/>
    <w:rsid w:val="00941F72"/>
    <w:rsid w:val="00973CDD"/>
    <w:rsid w:val="009814CF"/>
    <w:rsid w:val="009B6F89"/>
    <w:rsid w:val="00A834B3"/>
    <w:rsid w:val="00AA6A2E"/>
    <w:rsid w:val="00B53173"/>
    <w:rsid w:val="00BE2698"/>
    <w:rsid w:val="00CF5ED4"/>
    <w:rsid w:val="00D47B9A"/>
    <w:rsid w:val="00DB64C4"/>
    <w:rsid w:val="00E2539B"/>
    <w:rsid w:val="00E50A82"/>
    <w:rsid w:val="00E66EDB"/>
    <w:rsid w:val="00E80312"/>
    <w:rsid w:val="00ED6946"/>
    <w:rsid w:val="00FA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A8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834B3"/>
  </w:style>
  <w:style w:type="paragraph" w:customStyle="1" w:styleId="c31">
    <w:name w:val="c31"/>
    <w:basedOn w:val="a"/>
    <w:rsid w:val="00A8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834B3"/>
  </w:style>
  <w:style w:type="character" w:customStyle="1" w:styleId="apple-converted-space">
    <w:name w:val="apple-converted-space"/>
    <w:basedOn w:val="a0"/>
    <w:rsid w:val="00A834B3"/>
  </w:style>
  <w:style w:type="paragraph" w:customStyle="1" w:styleId="c22">
    <w:name w:val="c22"/>
    <w:basedOn w:val="a"/>
    <w:rsid w:val="00A8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A8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1">
    <w:name w:val="c91"/>
    <w:basedOn w:val="a0"/>
    <w:rsid w:val="00A834B3"/>
  </w:style>
  <w:style w:type="paragraph" w:customStyle="1" w:styleId="c10">
    <w:name w:val="c10"/>
    <w:basedOn w:val="a"/>
    <w:rsid w:val="00A8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834B3"/>
  </w:style>
  <w:style w:type="paragraph" w:customStyle="1" w:styleId="c2">
    <w:name w:val="c2"/>
    <w:basedOn w:val="a"/>
    <w:rsid w:val="00A8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834B3"/>
  </w:style>
  <w:style w:type="character" w:customStyle="1" w:styleId="c105">
    <w:name w:val="c105"/>
    <w:basedOn w:val="a0"/>
    <w:rsid w:val="00A834B3"/>
  </w:style>
  <w:style w:type="paragraph" w:customStyle="1" w:styleId="c13">
    <w:name w:val="c13"/>
    <w:basedOn w:val="a"/>
    <w:rsid w:val="00A8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A834B3"/>
  </w:style>
  <w:style w:type="character" w:customStyle="1" w:styleId="c99">
    <w:name w:val="c99"/>
    <w:basedOn w:val="a0"/>
    <w:rsid w:val="00A834B3"/>
  </w:style>
  <w:style w:type="paragraph" w:customStyle="1" w:styleId="c64">
    <w:name w:val="c64"/>
    <w:basedOn w:val="a"/>
    <w:rsid w:val="00A8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rsid w:val="00A8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A8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A834B3"/>
  </w:style>
  <w:style w:type="paragraph" w:customStyle="1" w:styleId="c36">
    <w:name w:val="c36"/>
    <w:basedOn w:val="a"/>
    <w:rsid w:val="00A8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8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A8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A8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A834B3"/>
  </w:style>
  <w:style w:type="character" w:customStyle="1" w:styleId="c50">
    <w:name w:val="c50"/>
    <w:basedOn w:val="a0"/>
    <w:rsid w:val="00A834B3"/>
  </w:style>
  <w:style w:type="paragraph" w:customStyle="1" w:styleId="c16">
    <w:name w:val="c16"/>
    <w:basedOn w:val="a"/>
    <w:rsid w:val="00A8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A8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232CEE"/>
    <w:pPr>
      <w:shd w:val="clear" w:color="auto" w:fill="FFFFFF"/>
      <w:spacing w:after="240" w:line="300" w:lineRule="exact"/>
      <w:jc w:val="both"/>
    </w:pPr>
    <w:rPr>
      <w:rFonts w:ascii="Times New Roman" w:eastAsia="Times New Roman" w:hAnsi="Times New Roman" w:cs="Times New Roman"/>
      <w:spacing w:val="-5"/>
      <w:sz w:val="25"/>
      <w:szCs w:val="25"/>
      <w:lang w:eastAsia="ru-RU"/>
    </w:rPr>
  </w:style>
  <w:style w:type="character" w:customStyle="1" w:styleId="a4">
    <w:name w:val="Основной текст Знак"/>
    <w:basedOn w:val="a0"/>
    <w:link w:val="a3"/>
    <w:rsid w:val="00232CEE"/>
    <w:rPr>
      <w:rFonts w:ascii="Times New Roman" w:eastAsia="Times New Roman" w:hAnsi="Times New Roman" w:cs="Times New Roman"/>
      <w:spacing w:val="-5"/>
      <w:sz w:val="25"/>
      <w:szCs w:val="25"/>
      <w:shd w:val="clear" w:color="auto" w:fill="FFFFFF"/>
      <w:lang w:eastAsia="ru-RU"/>
    </w:rPr>
  </w:style>
  <w:style w:type="character" w:customStyle="1" w:styleId="2">
    <w:name w:val="Заголовок №2_"/>
    <w:link w:val="20"/>
    <w:locked/>
    <w:rsid w:val="00232CEE"/>
    <w:rPr>
      <w:b/>
      <w:bCs/>
      <w:spacing w:val="-6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232CEE"/>
    <w:pPr>
      <w:shd w:val="clear" w:color="auto" w:fill="FFFFFF"/>
      <w:spacing w:before="420" w:after="0" w:line="348" w:lineRule="exact"/>
      <w:jc w:val="center"/>
      <w:outlineLvl w:val="1"/>
    </w:pPr>
    <w:rPr>
      <w:b/>
      <w:bCs/>
      <w:spacing w:val="-6"/>
      <w:sz w:val="29"/>
      <w:szCs w:val="29"/>
    </w:rPr>
  </w:style>
  <w:style w:type="character" w:customStyle="1" w:styleId="21">
    <w:name w:val="Основной текст (2)_"/>
    <w:link w:val="22"/>
    <w:locked/>
    <w:rsid w:val="00232CEE"/>
    <w:rPr>
      <w:b/>
      <w:bCs/>
      <w:spacing w:val="-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2CEE"/>
    <w:pPr>
      <w:shd w:val="clear" w:color="auto" w:fill="FFFFFF"/>
      <w:spacing w:after="0" w:line="240" w:lineRule="atLeast"/>
    </w:pPr>
    <w:rPr>
      <w:b/>
      <w:bCs/>
      <w:spacing w:val="-3"/>
    </w:rPr>
  </w:style>
  <w:style w:type="character" w:customStyle="1" w:styleId="21pt">
    <w:name w:val="Основной текст (2) + Интервал 1 pt"/>
    <w:rsid w:val="00232CEE"/>
    <w:rPr>
      <w:b/>
      <w:bCs/>
      <w:spacing w:val="22"/>
      <w:lang w:bidi="ar-SA"/>
    </w:rPr>
  </w:style>
  <w:style w:type="character" w:styleId="a5">
    <w:name w:val="Hyperlink"/>
    <w:rsid w:val="005E64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5ED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B13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rsc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0B16D-F9D7-410D-9C8C-3AD389BC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2020-09-08T00:24:00Z</dcterms:created>
  <dcterms:modified xsi:type="dcterms:W3CDTF">2023-09-03T22:22:00Z</dcterms:modified>
</cp:coreProperties>
</file>