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0C" w:rsidRDefault="00EE020C" w:rsidP="00EE020C">
      <w:pPr>
        <w:overflowPunct w:val="0"/>
        <w:autoSpaceDE w:val="0"/>
        <w:autoSpaceDN w:val="0"/>
        <w:adjustRightInd w:val="0"/>
        <w:spacing w:line="276" w:lineRule="auto"/>
        <w:jc w:val="center"/>
        <w:rPr>
          <w:rFonts w:eastAsia="Calibri"/>
          <w:b/>
          <w:lang w:eastAsia="en-US"/>
        </w:rPr>
      </w:pPr>
      <w:r>
        <w:rPr>
          <w:rFonts w:eastAsia="Calibri"/>
          <w:b/>
          <w:lang w:eastAsia="en-US"/>
        </w:rPr>
        <w:t xml:space="preserve">Муниципальное бюджетное общеобразовательное учреждение «Средняя общеобразовательная школа № 4 с. </w:t>
      </w:r>
      <w:proofErr w:type="spellStart"/>
      <w:r>
        <w:rPr>
          <w:rFonts w:eastAsia="Calibri"/>
          <w:b/>
          <w:lang w:eastAsia="en-US"/>
        </w:rPr>
        <w:t>Таранай</w:t>
      </w:r>
      <w:proofErr w:type="spellEnd"/>
      <w:r>
        <w:rPr>
          <w:rFonts w:eastAsia="Calibri"/>
          <w:b/>
          <w:lang w:eastAsia="en-US"/>
        </w:rPr>
        <w:t>»</w:t>
      </w:r>
    </w:p>
    <w:p w:rsidR="00EE020C" w:rsidRDefault="00EE020C" w:rsidP="00EE020C">
      <w:pPr>
        <w:jc w:val="center"/>
        <w:rPr>
          <w:b/>
          <w:bCs/>
        </w:rPr>
      </w:pPr>
      <w:r>
        <w:rPr>
          <w:rFonts w:eastAsia="Calibri"/>
          <w:b/>
          <w:lang w:eastAsia="en-US"/>
        </w:rPr>
        <w:t>Сахалинской области</w:t>
      </w:r>
    </w:p>
    <w:p w:rsidR="00EE020C" w:rsidRDefault="00EE020C" w:rsidP="00EE020C">
      <w:pPr>
        <w:overflowPunct w:val="0"/>
        <w:autoSpaceDE w:val="0"/>
        <w:autoSpaceDN w:val="0"/>
        <w:adjustRightInd w:val="0"/>
        <w:spacing w:line="276" w:lineRule="auto"/>
        <w:jc w:val="center"/>
        <w:rPr>
          <w:rFonts w:eastAsia="Calibri"/>
          <w:lang w:eastAsia="en-US"/>
        </w:rPr>
      </w:pPr>
      <w:r>
        <w:rPr>
          <w:rFonts w:eastAsia="Calibri"/>
          <w:lang w:eastAsia="en-US"/>
        </w:rPr>
        <w:t xml:space="preserve">694033 с. </w:t>
      </w:r>
      <w:proofErr w:type="spellStart"/>
      <w:r>
        <w:rPr>
          <w:rFonts w:eastAsia="Calibri"/>
          <w:lang w:eastAsia="en-US"/>
        </w:rPr>
        <w:t>Таранай</w:t>
      </w:r>
      <w:proofErr w:type="spellEnd"/>
      <w:r>
        <w:rPr>
          <w:rFonts w:eastAsia="Calibri"/>
          <w:lang w:eastAsia="en-US"/>
        </w:rPr>
        <w:t xml:space="preserve">, ул. Лесная, 18. </w:t>
      </w:r>
    </w:p>
    <w:p w:rsidR="00EE020C" w:rsidRDefault="00EE020C" w:rsidP="00EE020C">
      <w:pPr>
        <w:overflowPunct w:val="0"/>
        <w:autoSpaceDE w:val="0"/>
        <w:autoSpaceDN w:val="0"/>
        <w:adjustRightInd w:val="0"/>
        <w:spacing w:line="276" w:lineRule="auto"/>
        <w:jc w:val="center"/>
        <w:rPr>
          <w:rFonts w:eastAsia="Calibri"/>
          <w:lang w:eastAsia="en-US"/>
        </w:rPr>
      </w:pPr>
      <w:r>
        <w:rPr>
          <w:rFonts w:eastAsia="Calibri"/>
          <w:lang w:eastAsia="en-US"/>
        </w:rPr>
        <w:t xml:space="preserve">Тел.: 8(42441)54-4-81; </w:t>
      </w:r>
    </w:p>
    <w:p w:rsidR="00EE020C" w:rsidRDefault="00EE020C" w:rsidP="00EE020C">
      <w:pPr>
        <w:overflowPunct w:val="0"/>
        <w:autoSpaceDE w:val="0"/>
        <w:autoSpaceDN w:val="0"/>
        <w:adjustRightInd w:val="0"/>
        <w:spacing w:line="276" w:lineRule="auto"/>
        <w:jc w:val="center"/>
        <w:rPr>
          <w:rFonts w:eastAsia="Calibri"/>
          <w:lang w:eastAsia="en-US"/>
        </w:rPr>
      </w:pPr>
      <w:proofErr w:type="gramStart"/>
      <w:r>
        <w:rPr>
          <w:rFonts w:eastAsia="Calibri"/>
          <w:lang w:val="en-US" w:eastAsia="en-US"/>
        </w:rPr>
        <w:t>e</w:t>
      </w:r>
      <w:r>
        <w:rPr>
          <w:rFonts w:eastAsia="Calibri"/>
          <w:lang w:eastAsia="en-US"/>
        </w:rPr>
        <w:t>-</w:t>
      </w:r>
      <w:r>
        <w:rPr>
          <w:rFonts w:eastAsia="Calibri"/>
          <w:lang w:val="en-US" w:eastAsia="en-US"/>
        </w:rPr>
        <w:t>mail</w:t>
      </w:r>
      <w:proofErr w:type="gramEnd"/>
      <w:r>
        <w:rPr>
          <w:rFonts w:eastAsia="Calibri"/>
          <w:lang w:eastAsia="en-US"/>
        </w:rPr>
        <w:t xml:space="preserve">: </w:t>
      </w:r>
      <w:hyperlink r:id="rId4" w:history="1">
        <w:r>
          <w:rPr>
            <w:rStyle w:val="a3"/>
            <w:rFonts w:eastAsia="Calibri"/>
            <w:lang w:val="en-US" w:eastAsia="en-US"/>
          </w:rPr>
          <w:t>tarsch</w:t>
        </w:r>
        <w:r>
          <w:rPr>
            <w:rStyle w:val="a3"/>
            <w:rFonts w:eastAsia="Calibri"/>
            <w:lang w:eastAsia="en-US"/>
          </w:rPr>
          <w:t>@</w:t>
        </w:r>
        <w:r>
          <w:rPr>
            <w:rStyle w:val="a3"/>
            <w:rFonts w:eastAsia="Calibri"/>
            <w:lang w:val="en-US" w:eastAsia="en-US"/>
          </w:rPr>
          <w:t>mail</w:t>
        </w:r>
        <w:r>
          <w:rPr>
            <w:rStyle w:val="a3"/>
            <w:rFonts w:eastAsia="Calibri"/>
            <w:lang w:eastAsia="en-US"/>
          </w:rPr>
          <w:t>.</w:t>
        </w:r>
        <w:r>
          <w:rPr>
            <w:rStyle w:val="a3"/>
            <w:rFonts w:eastAsia="Calibri"/>
            <w:lang w:val="en-US" w:eastAsia="en-US"/>
          </w:rPr>
          <w:t>ru</w:t>
        </w:r>
      </w:hyperlink>
    </w:p>
    <w:p w:rsidR="00EE020C" w:rsidRDefault="005E557E" w:rsidP="00EE020C">
      <w:pPr>
        <w:ind w:firstLine="720"/>
        <w:outlineLvl w:val="0"/>
      </w:pPr>
      <w:r>
        <w:pict>
          <v:line id="Прямая соединительная линия 3" o:spid="_x0000_s1026" style="position:absolute;left:0;text-align:left;flip:y;z-index:251657216;visibility:visible" from=".5pt,8.9pt" to="503.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" o:allowincell="f" strokeweight="2pt">
            <v:stroke startarrowwidth="narrow" startarrowlength="short" endarrowwidth="narrow" endarrowlength="short"/>
            <w10:anchorlock/>
          </v:line>
        </w:pict>
      </w:r>
      <w:r>
        <w:pict>
          <v:line id="Прямая соединительная линия 2" o:spid="_x0000_s1027" style="position:absolute;left:0;text-align:left;flip:y;z-index:251658240;visibility:visible" from=".5pt,15.1pt" to="50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" o:allowincell="f" strokeweight="1pt">
            <v:stroke startarrowwidth="narrow" startarrowlength="short" endarrowwidth="narrow" endarrowlength="short"/>
            <w10:anchorlock/>
          </v:line>
        </w:pict>
      </w:r>
    </w:p>
    <w:p w:rsidR="00EE020C" w:rsidRDefault="00EE020C" w:rsidP="00EE020C">
      <w:pPr>
        <w:jc w:val="center"/>
        <w:rPr>
          <w:b/>
          <w:color w:val="000000"/>
          <w:lang w:eastAsia="ar-SA"/>
        </w:rPr>
      </w:pPr>
    </w:p>
    <w:tbl>
      <w:tblPr>
        <w:tblW w:w="10423" w:type="dxa"/>
        <w:tblLook w:val="04A0" w:firstRow="1" w:lastRow="0" w:firstColumn="1" w:lastColumn="0" w:noHBand="0" w:noVBand="1"/>
      </w:tblPr>
      <w:tblGrid>
        <w:gridCol w:w="5637"/>
        <w:gridCol w:w="4786"/>
      </w:tblGrid>
      <w:tr w:rsidR="00EE020C" w:rsidTr="00EE020C">
        <w:tc>
          <w:tcPr>
            <w:tcW w:w="5637" w:type="dxa"/>
            <w:hideMark/>
          </w:tcPr>
          <w:p w:rsidR="00EE020C" w:rsidRDefault="00EE020C">
            <w:pPr>
              <w:spacing w:line="276" w:lineRule="auto"/>
              <w:rPr>
                <w:lang w:eastAsia="ar-SA"/>
              </w:rPr>
            </w:pPr>
            <w:r>
              <w:t>СОГЛАСОВАНО</w:t>
            </w:r>
          </w:p>
          <w:p w:rsidR="00EE020C" w:rsidRDefault="00EE020C">
            <w:pPr>
              <w:spacing w:line="276" w:lineRule="auto"/>
            </w:pPr>
            <w:r>
              <w:t>на заседании ШМО</w:t>
            </w:r>
          </w:p>
          <w:p w:rsidR="00EE020C" w:rsidRDefault="00EE020C">
            <w:pPr>
              <w:spacing w:line="276" w:lineRule="auto"/>
            </w:pPr>
            <w:r>
              <w:t>естественно-математического цикла</w:t>
            </w:r>
          </w:p>
          <w:p w:rsidR="00EE020C" w:rsidRDefault="00EE020C">
            <w:pPr>
              <w:spacing w:line="276" w:lineRule="auto"/>
            </w:pPr>
            <w:r>
              <w:t xml:space="preserve">МБОУ СОШ №4 </w:t>
            </w:r>
            <w:proofErr w:type="spellStart"/>
            <w:r>
              <w:t>с.Таранай</w:t>
            </w:r>
            <w:proofErr w:type="spellEnd"/>
          </w:p>
          <w:p w:rsidR="00EE020C" w:rsidRDefault="00EE020C">
            <w:pPr>
              <w:spacing w:line="276" w:lineRule="auto"/>
            </w:pPr>
            <w:r>
              <w:t>Протокол № 1</w:t>
            </w:r>
            <w:r w:rsidR="005E557E">
              <w:t>34</w:t>
            </w:r>
          </w:p>
          <w:p w:rsidR="00EE020C" w:rsidRDefault="005E557E">
            <w:pPr>
              <w:spacing w:line="276" w:lineRule="auto"/>
            </w:pPr>
            <w:r>
              <w:t xml:space="preserve">От </w:t>
            </w:r>
            <w:proofErr w:type="gramStart"/>
            <w:r>
              <w:t>« 31</w:t>
            </w:r>
            <w:proofErr w:type="gramEnd"/>
            <w:r>
              <w:t>»  08. 2023</w:t>
            </w:r>
            <w:r w:rsidR="00EE020C">
              <w:t xml:space="preserve"> </w:t>
            </w:r>
            <w:proofErr w:type="gramStart"/>
            <w:r w:rsidR="00EE020C">
              <w:t>г .</w:t>
            </w:r>
            <w:proofErr w:type="gramEnd"/>
          </w:p>
          <w:tbl>
            <w:tblPr>
              <w:tblW w:w="0" w:type="auto"/>
              <w:tblLook w:val="04A0" w:firstRow="1" w:lastRow="0" w:firstColumn="1" w:lastColumn="0" w:noHBand="0" w:noVBand="1"/>
            </w:tblPr>
            <w:tblGrid>
              <w:gridCol w:w="2727"/>
              <w:gridCol w:w="2694"/>
            </w:tblGrid>
            <w:tr w:rsidR="00EE020C">
              <w:trPr>
                <w:trHeight w:val="1845"/>
              </w:trPr>
              <w:tc>
                <w:tcPr>
                  <w:tcW w:w="5243" w:type="dxa"/>
                </w:tcPr>
                <w:p w:rsidR="00EE020C" w:rsidRDefault="00EE020C">
                  <w:pPr>
                    <w:tabs>
                      <w:tab w:val="left" w:pos="4103"/>
                    </w:tabs>
                    <w:suppressAutoHyphens/>
                    <w:spacing w:line="276" w:lineRule="auto"/>
                    <w:rPr>
                      <w:lang w:eastAsia="ar-SA"/>
                    </w:rPr>
                  </w:pPr>
                </w:p>
              </w:tc>
              <w:tc>
                <w:tcPr>
                  <w:tcW w:w="5178" w:type="dxa"/>
                </w:tcPr>
                <w:p w:rsidR="00EE020C" w:rsidRDefault="00EE020C">
                  <w:pPr>
                    <w:tabs>
                      <w:tab w:val="left" w:pos="3247"/>
                    </w:tabs>
                    <w:suppressAutoHyphens/>
                    <w:spacing w:line="276" w:lineRule="auto"/>
                    <w:rPr>
                      <w:lang w:eastAsia="ar-SA"/>
                    </w:rPr>
                  </w:pPr>
                </w:p>
              </w:tc>
            </w:tr>
          </w:tbl>
          <w:p w:rsidR="00EE020C" w:rsidRDefault="00EE020C">
            <w:pPr>
              <w:spacing w:line="276" w:lineRule="auto"/>
              <w:rPr>
                <w:rFonts w:asciiTheme="minorHAnsi" w:eastAsiaTheme="minorEastAsia" w:hAnsiTheme="minorHAnsi"/>
              </w:rPr>
            </w:pPr>
          </w:p>
        </w:tc>
        <w:tc>
          <w:tcPr>
            <w:tcW w:w="4786" w:type="dxa"/>
          </w:tcPr>
          <w:p w:rsidR="00EE020C" w:rsidRDefault="00EE020C">
            <w:pPr>
              <w:spacing w:line="276" w:lineRule="auto"/>
              <w:rPr>
                <w:lang w:eastAsia="ar-SA"/>
              </w:rPr>
            </w:pPr>
            <w:r>
              <w:t>УТВЕРЖДЕНО</w:t>
            </w:r>
          </w:p>
          <w:p w:rsidR="00EE020C" w:rsidRDefault="00EE020C">
            <w:pPr>
              <w:spacing w:line="276" w:lineRule="auto"/>
            </w:pPr>
            <w:r>
              <w:t xml:space="preserve">приказом МБОУ СОШ № 4 с. </w:t>
            </w:r>
            <w:proofErr w:type="spellStart"/>
            <w:r>
              <w:t>Таранай</w:t>
            </w:r>
            <w:proofErr w:type="spellEnd"/>
          </w:p>
          <w:p w:rsidR="00EE020C" w:rsidRDefault="005E557E">
            <w:pPr>
              <w:spacing w:line="276" w:lineRule="auto"/>
            </w:pPr>
            <w:proofErr w:type="gramStart"/>
            <w:r>
              <w:t>от  31</w:t>
            </w:r>
            <w:proofErr w:type="gramEnd"/>
            <w:r>
              <w:t>. 08. 2023</w:t>
            </w:r>
            <w:r w:rsidR="00EE020C">
              <w:t xml:space="preserve">.г. №  </w:t>
            </w:r>
          </w:p>
          <w:p w:rsidR="00EE020C" w:rsidRDefault="00EE020C">
            <w:pPr>
              <w:suppressAutoHyphens/>
              <w:spacing w:line="276" w:lineRule="auto"/>
              <w:jc w:val="right"/>
              <w:rPr>
                <w:lang w:eastAsia="ar-SA"/>
              </w:rPr>
            </w:pPr>
          </w:p>
        </w:tc>
      </w:tr>
    </w:tbl>
    <w:p w:rsidR="00EE020C" w:rsidRDefault="00EE020C" w:rsidP="00EE020C">
      <w:pPr>
        <w:rPr>
          <w:lang w:eastAsia="ar-SA"/>
        </w:rPr>
      </w:pPr>
    </w:p>
    <w:p w:rsidR="00EE020C" w:rsidRDefault="00EE020C" w:rsidP="00EE020C"/>
    <w:p w:rsidR="00EE020C" w:rsidRDefault="00EE020C" w:rsidP="00EE020C">
      <w:pPr>
        <w:jc w:val="center"/>
        <w:rPr>
          <w:b/>
          <w:sz w:val="32"/>
        </w:rPr>
      </w:pPr>
      <w:r>
        <w:rPr>
          <w:b/>
          <w:sz w:val="32"/>
        </w:rPr>
        <w:t>РАБОЧАЯ ПРОГРАММА</w:t>
      </w:r>
    </w:p>
    <w:p w:rsidR="00EE020C" w:rsidRDefault="00EE020C" w:rsidP="00EE020C">
      <w:pPr>
        <w:jc w:val="center"/>
        <w:rPr>
          <w:b/>
          <w:i/>
          <w:sz w:val="32"/>
        </w:rPr>
      </w:pPr>
      <w:r>
        <w:rPr>
          <w:b/>
          <w:i/>
          <w:sz w:val="32"/>
        </w:rPr>
        <w:t>по курсу внеурочной деятельности «Технология реш</w:t>
      </w:r>
      <w:r w:rsidR="00B71A04">
        <w:rPr>
          <w:b/>
          <w:i/>
          <w:sz w:val="32"/>
        </w:rPr>
        <w:t>ения типовых заданий по биологии</w:t>
      </w:r>
      <w:r>
        <w:rPr>
          <w:b/>
          <w:i/>
          <w:sz w:val="32"/>
        </w:rPr>
        <w:t>»</w:t>
      </w:r>
    </w:p>
    <w:p w:rsidR="00EE020C" w:rsidRDefault="00EE020C" w:rsidP="00EE020C">
      <w:pPr>
        <w:jc w:val="center"/>
        <w:rPr>
          <w:b/>
          <w:i/>
          <w:sz w:val="32"/>
        </w:rPr>
      </w:pPr>
      <w:r>
        <w:rPr>
          <w:b/>
          <w:i/>
          <w:sz w:val="32"/>
        </w:rPr>
        <w:t>для 1</w:t>
      </w:r>
      <w:r w:rsidR="00B71A04">
        <w:rPr>
          <w:b/>
          <w:i/>
          <w:sz w:val="32"/>
        </w:rPr>
        <w:t>1</w:t>
      </w:r>
      <w:r>
        <w:rPr>
          <w:b/>
          <w:i/>
          <w:sz w:val="32"/>
        </w:rPr>
        <w:t xml:space="preserve"> класса</w:t>
      </w:r>
    </w:p>
    <w:p w:rsidR="00EE020C" w:rsidRDefault="005E557E" w:rsidP="00EE020C">
      <w:pPr>
        <w:jc w:val="center"/>
        <w:rPr>
          <w:b/>
          <w:i/>
          <w:sz w:val="32"/>
        </w:rPr>
      </w:pPr>
      <w:r>
        <w:rPr>
          <w:b/>
          <w:i/>
          <w:sz w:val="32"/>
        </w:rPr>
        <w:t>на 2023- 2024</w:t>
      </w:r>
      <w:r w:rsidR="00EE020C">
        <w:rPr>
          <w:b/>
          <w:i/>
          <w:sz w:val="32"/>
        </w:rPr>
        <w:t xml:space="preserve"> учебный год</w:t>
      </w:r>
    </w:p>
    <w:p w:rsidR="00EE020C" w:rsidRDefault="00EE020C" w:rsidP="00EE020C">
      <w:pPr>
        <w:jc w:val="center"/>
        <w:rPr>
          <w:b/>
          <w:i/>
          <w:sz w:val="32"/>
        </w:rPr>
      </w:pPr>
      <w:r>
        <w:rPr>
          <w:b/>
          <w:i/>
          <w:sz w:val="32"/>
        </w:rPr>
        <w:t>1год</w:t>
      </w:r>
    </w:p>
    <w:p w:rsidR="00EE020C" w:rsidRDefault="00EE020C" w:rsidP="00EE020C">
      <w:pPr>
        <w:jc w:val="center"/>
        <w:rPr>
          <w:b/>
          <w:i/>
          <w:sz w:val="32"/>
        </w:rPr>
      </w:pPr>
      <w:r>
        <w:rPr>
          <w:b/>
          <w:i/>
          <w:sz w:val="32"/>
        </w:rPr>
        <w:t>(срок реализации программы)</w:t>
      </w:r>
    </w:p>
    <w:p w:rsidR="00EE020C" w:rsidRDefault="00EE020C" w:rsidP="00EE020C">
      <w:pPr>
        <w:jc w:val="center"/>
        <w:rPr>
          <w:sz w:val="32"/>
        </w:rPr>
      </w:pPr>
    </w:p>
    <w:p w:rsidR="00EE020C" w:rsidRDefault="00EE020C" w:rsidP="00EE020C"/>
    <w:p w:rsidR="00EE020C" w:rsidRDefault="00EE020C" w:rsidP="00EE020C"/>
    <w:p w:rsidR="00EE020C" w:rsidRDefault="00EE020C" w:rsidP="00EE020C"/>
    <w:p w:rsidR="00EE020C" w:rsidRDefault="00EE020C" w:rsidP="00EE020C"/>
    <w:p w:rsidR="00EE020C" w:rsidRDefault="00EE020C" w:rsidP="00EE020C">
      <w:r>
        <w:t xml:space="preserve">                                                                                                                                  Разработала:</w:t>
      </w:r>
    </w:p>
    <w:p w:rsidR="00EE020C" w:rsidRDefault="00EE020C" w:rsidP="00EE020C">
      <w:pPr>
        <w:tabs>
          <w:tab w:val="left" w:pos="7377"/>
        </w:tabs>
      </w:pPr>
      <w:r>
        <w:tab/>
      </w:r>
    </w:p>
    <w:p w:rsidR="00EE020C" w:rsidRDefault="00EE020C" w:rsidP="00EE020C">
      <w:pPr>
        <w:tabs>
          <w:tab w:val="left" w:pos="7377"/>
        </w:tabs>
        <w:jc w:val="right"/>
      </w:pPr>
      <w:r>
        <w:tab/>
        <w:t xml:space="preserve">Учитель    </w:t>
      </w:r>
      <w:proofErr w:type="spellStart"/>
      <w:r>
        <w:t>Вережникова</w:t>
      </w:r>
      <w:proofErr w:type="spellEnd"/>
      <w:r>
        <w:t xml:space="preserve"> Л.А.</w:t>
      </w:r>
    </w:p>
    <w:p w:rsidR="00EE020C" w:rsidRDefault="005E557E" w:rsidP="00EE020C">
      <w:pPr>
        <w:tabs>
          <w:tab w:val="left" w:pos="7377"/>
        </w:tabs>
      </w:pPr>
      <w:r>
        <w:tab/>
      </w:r>
      <w:r w:rsidR="00EE020C">
        <w:t xml:space="preserve">    </w:t>
      </w:r>
    </w:p>
    <w:p w:rsidR="00EE020C" w:rsidRDefault="00EE020C" w:rsidP="00EE020C">
      <w:pPr>
        <w:tabs>
          <w:tab w:val="left" w:pos="7377"/>
        </w:tabs>
      </w:pPr>
    </w:p>
    <w:p w:rsidR="00EE020C" w:rsidRDefault="00EE020C" w:rsidP="00EE020C">
      <w:pPr>
        <w:tabs>
          <w:tab w:val="left" w:pos="7377"/>
        </w:tabs>
      </w:pPr>
    </w:p>
    <w:p w:rsidR="00EE020C" w:rsidRDefault="00EE020C" w:rsidP="00EE020C">
      <w:pPr>
        <w:tabs>
          <w:tab w:val="left" w:pos="7377"/>
        </w:tabs>
        <w:jc w:val="center"/>
      </w:pPr>
      <w:proofErr w:type="spellStart"/>
      <w:r>
        <w:t>с.Таранай</w:t>
      </w:r>
      <w:proofErr w:type="spellEnd"/>
    </w:p>
    <w:p w:rsidR="00EE020C" w:rsidRDefault="00EE020C" w:rsidP="00EE020C"/>
    <w:p w:rsidR="00EE020C" w:rsidRDefault="00EE020C" w:rsidP="00EE020C"/>
    <w:p w:rsidR="00EE020C" w:rsidRDefault="005E557E" w:rsidP="00EE020C">
      <w:pPr>
        <w:jc w:val="center"/>
      </w:pPr>
      <w:r>
        <w:t>2023</w:t>
      </w:r>
      <w:bookmarkStart w:id="0" w:name="_GoBack"/>
      <w:bookmarkEnd w:id="0"/>
      <w:r w:rsidR="00EE020C">
        <w:t>г.</w:t>
      </w:r>
    </w:p>
    <w:p w:rsidR="00EE020C" w:rsidRDefault="00EE020C" w:rsidP="00EE020C">
      <w:pPr>
        <w:jc w:val="center"/>
      </w:pPr>
    </w:p>
    <w:p w:rsidR="00EE020C" w:rsidRDefault="00EE020C" w:rsidP="00EE020C">
      <w:pPr>
        <w:jc w:val="center"/>
      </w:pPr>
    </w:p>
    <w:p w:rsidR="00B71A04" w:rsidRDefault="00B71A04" w:rsidP="00B71A04">
      <w:r>
        <w:lastRenderedPageBreak/>
        <w:t>Курс предназначен для подготовки учащихся к итоговой аттестации. Данный курс активизирует  работу обучающихся по следующим направлениям: пополнение, актуализация  и систематизация знаний по всем элементам содержания материалов итоговой аттестации, упражнение в практическом применении знаний при выполнении типовых экзаменационных заданий.</w:t>
      </w:r>
    </w:p>
    <w:p w:rsidR="00B71A04" w:rsidRDefault="00B71A04" w:rsidP="00B71A04"/>
    <w:p w:rsidR="00B71A04" w:rsidRDefault="00B71A04" w:rsidP="00B71A04"/>
    <w:p w:rsidR="00B71A04" w:rsidRDefault="00B71A04" w:rsidP="00B71A04">
      <w:pPr>
        <w:shd w:val="clear" w:color="auto" w:fill="FFFFFF"/>
        <w:ind w:firstLine="709"/>
        <w:jc w:val="both"/>
        <w:rPr>
          <w:color w:val="000000"/>
        </w:rPr>
      </w:pPr>
      <w:r>
        <w:rPr>
          <w:b/>
          <w:bCs/>
          <w:color w:val="000000"/>
        </w:rPr>
        <w:t>Предметными результатами</w:t>
      </w:r>
      <w:r>
        <w:rPr>
          <w:color w:val="000000"/>
        </w:rPr>
        <w:t> освоения программы являются:</w:t>
      </w:r>
    </w:p>
    <w:p w:rsidR="00B71A04" w:rsidRDefault="00B71A04" w:rsidP="00B71A04">
      <w:pPr>
        <w:shd w:val="clear" w:color="auto" w:fill="FFFFFF"/>
        <w:ind w:firstLine="709"/>
        <w:jc w:val="both"/>
        <w:rPr>
          <w:color w:val="000000"/>
        </w:rPr>
      </w:pPr>
      <w:r>
        <w:rPr>
          <w:color w:val="000000"/>
        </w:rPr>
        <w:t>- в познавательной сфере: описывать демонстрационные и самостоятельно проведенные эксперименты, используя для этого русский язык и язык биологии; наблюдать демонстрируемые и самостоятельно проводимые опыты</w:t>
      </w:r>
      <w:proofErr w:type="gramStart"/>
      <w:r>
        <w:rPr>
          <w:color w:val="000000"/>
        </w:rPr>
        <w:t>, ,</w:t>
      </w:r>
      <w:proofErr w:type="gramEnd"/>
      <w:r>
        <w:rPr>
          <w:color w:val="000000"/>
        </w:rPr>
        <w:t xml:space="preserve"> протекающие в природе и в быту;</w:t>
      </w:r>
    </w:p>
    <w:p w:rsidR="00B71A04" w:rsidRDefault="00B71A04" w:rsidP="00B71A04">
      <w:pPr>
        <w:shd w:val="clear" w:color="auto" w:fill="FFFFFF"/>
        <w:ind w:firstLine="709"/>
        <w:jc w:val="both"/>
        <w:rPr>
          <w:color w:val="000000"/>
        </w:rPr>
      </w:pPr>
      <w:r>
        <w:rPr>
          <w:color w:val="000000"/>
        </w:rPr>
        <w:t>- в ценностно-ориентационной сфере: строить свое поведение в соответствии с принципами бережного отношения к природе;</w:t>
      </w:r>
    </w:p>
    <w:p w:rsidR="00B71A04" w:rsidRDefault="00B71A04" w:rsidP="00B71A04">
      <w:pPr>
        <w:shd w:val="clear" w:color="auto" w:fill="FFFFFF"/>
        <w:ind w:firstLine="709"/>
        <w:jc w:val="both"/>
        <w:rPr>
          <w:color w:val="000000"/>
        </w:rPr>
      </w:pPr>
      <w:r>
        <w:rPr>
          <w:color w:val="000000"/>
        </w:rPr>
        <w:t>- в трудовой сфере: планировать и осуществлять самостоятельную работу по повторению и освоению теоретической части, применять полученные знания на практике.</w:t>
      </w:r>
    </w:p>
    <w:p w:rsidR="00B71A04" w:rsidRDefault="00B71A04" w:rsidP="00B71A04">
      <w:pPr>
        <w:shd w:val="clear" w:color="auto" w:fill="FFFFFF"/>
        <w:ind w:firstLine="709"/>
        <w:jc w:val="both"/>
        <w:rPr>
          <w:color w:val="000000"/>
        </w:rPr>
      </w:pPr>
      <w:r>
        <w:rPr>
          <w:color w:val="000000"/>
        </w:rPr>
        <w:t>- в сфере безопасности жизнедеятельности: оказывать первую помощь при отравлениях, ожогах и других травмах, вызываемых объектами живой природы.</w:t>
      </w:r>
    </w:p>
    <w:p w:rsidR="00B71A04" w:rsidRDefault="00B71A04" w:rsidP="00B71A04">
      <w:pPr>
        <w:shd w:val="clear" w:color="auto" w:fill="FFFFFF"/>
        <w:ind w:firstLine="709"/>
        <w:jc w:val="both"/>
        <w:rPr>
          <w:color w:val="000000"/>
        </w:rPr>
      </w:pPr>
    </w:p>
    <w:p w:rsidR="00B71A04" w:rsidRDefault="00B71A04" w:rsidP="00B71A04">
      <w:pPr>
        <w:ind w:firstLine="709"/>
        <w:jc w:val="both"/>
        <w:rPr>
          <w:sz w:val="26"/>
          <w:szCs w:val="26"/>
        </w:rPr>
      </w:pPr>
    </w:p>
    <w:p w:rsidR="00B71A04" w:rsidRPr="008C5BE6" w:rsidRDefault="00B71A04" w:rsidP="00B71A04">
      <w:pPr>
        <w:ind w:firstLine="709"/>
        <w:jc w:val="both"/>
        <w:rPr>
          <w:b/>
        </w:rPr>
      </w:pPr>
      <w:r w:rsidRPr="008C5BE6">
        <w:rPr>
          <w:b/>
        </w:rPr>
        <w:t xml:space="preserve">1.  Планируемые результаты. </w:t>
      </w:r>
    </w:p>
    <w:p w:rsidR="00B71A04" w:rsidRPr="008C5BE6" w:rsidRDefault="00B71A04" w:rsidP="00B71A04">
      <w:pPr>
        <w:ind w:firstLine="709"/>
        <w:jc w:val="both"/>
      </w:pPr>
      <w:r w:rsidRPr="008C5BE6">
        <w:t xml:space="preserve">Личностные результаты отражают </w:t>
      </w:r>
      <w:proofErr w:type="spellStart"/>
      <w:r w:rsidRPr="008C5BE6">
        <w:t>сформированность</w:t>
      </w:r>
      <w:proofErr w:type="spellEnd"/>
      <w:r w:rsidRPr="008C5BE6">
        <w:t xml:space="preserve">, в том числе в части: </w:t>
      </w:r>
    </w:p>
    <w:p w:rsidR="00B71A04" w:rsidRPr="008C5BE6" w:rsidRDefault="00B71A04" w:rsidP="00B71A04">
      <w:pPr>
        <w:ind w:firstLine="709"/>
        <w:jc w:val="both"/>
      </w:pPr>
      <w:r w:rsidRPr="008C5BE6">
        <w:rPr>
          <w:b/>
        </w:rPr>
        <w:t>1.  Гражданского воспитани</w:t>
      </w:r>
      <w:r w:rsidRPr="008C5BE6">
        <w:t xml:space="preserve">я </w:t>
      </w:r>
    </w:p>
    <w:p w:rsidR="00B71A04" w:rsidRPr="008C5BE6" w:rsidRDefault="00B71A04" w:rsidP="00B71A04">
      <w:pPr>
        <w:ind w:firstLine="709"/>
        <w:jc w:val="both"/>
      </w:pPr>
      <w:r w:rsidRPr="008C5BE6">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B71A04" w:rsidRPr="008C5BE6" w:rsidRDefault="00B71A04" w:rsidP="00B71A04">
      <w:pPr>
        <w:ind w:firstLine="709"/>
        <w:jc w:val="both"/>
        <w:rPr>
          <w:b/>
        </w:rPr>
      </w:pPr>
      <w:r w:rsidRPr="008C5BE6">
        <w:rPr>
          <w:b/>
        </w:rPr>
        <w:t xml:space="preserve">2.  Патриотического воспитания </w:t>
      </w:r>
    </w:p>
    <w:p w:rsidR="00B71A04" w:rsidRPr="008C5BE6" w:rsidRDefault="00B71A04" w:rsidP="00B71A04">
      <w:pPr>
        <w:ind w:firstLine="709"/>
        <w:jc w:val="both"/>
      </w:pPr>
      <w:r w:rsidRPr="008C5BE6">
        <w:t>ценностного  отношения  к  отечественному  культурному,  историческому  и  научному  наслед</w:t>
      </w:r>
      <w:r>
        <w:t>ию,  понимания  значения  биологии</w:t>
      </w:r>
      <w:r w:rsidRPr="008C5BE6">
        <w:t xml:space="preserve"> в жизни современного общества, способности владеть достоверной информацией о передовых достижениях и открытиях мировой и отечественно</w:t>
      </w:r>
      <w:r>
        <w:t>й биологии</w:t>
      </w:r>
      <w:r w:rsidRPr="008C5BE6">
        <w:t xml:space="preserve">, заинтересованности в научных знаниях об устройстве мира и общества; </w:t>
      </w:r>
    </w:p>
    <w:p w:rsidR="00B71A04" w:rsidRPr="008C5BE6" w:rsidRDefault="00B71A04" w:rsidP="00B71A04">
      <w:pPr>
        <w:ind w:firstLine="709"/>
        <w:jc w:val="both"/>
        <w:rPr>
          <w:b/>
        </w:rPr>
      </w:pPr>
      <w:r w:rsidRPr="008C5BE6">
        <w:rPr>
          <w:b/>
        </w:rPr>
        <w:t xml:space="preserve">3.  Духовно-нравственного воспитания </w:t>
      </w:r>
    </w:p>
    <w:p w:rsidR="00B71A04" w:rsidRPr="008C5BE6" w:rsidRDefault="00B71A04" w:rsidP="00B71A04">
      <w:pPr>
        <w:ind w:firstLine="709"/>
        <w:jc w:val="both"/>
      </w:pPr>
      <w:r w:rsidRPr="008C5BE6">
        <w:t xml:space="preserve">представления  о  социальных  нормах  и  правилах  межличностных отношений  в коллективе,  </w:t>
      </w:r>
      <w:r w:rsidRPr="008C5BE6">
        <w:rPr>
          <w:b/>
        </w:rPr>
        <w:t>готовности  к  разнообразной  совместной деятельности при выполнении учебных,</w:t>
      </w:r>
      <w:r w:rsidRPr="008C5BE6">
        <w:t xml:space="preserve"> познавательных задач, выполнении экспериментов, создании учебных проектов, </w:t>
      </w:r>
    </w:p>
    <w:p w:rsidR="00B71A04" w:rsidRPr="008C5BE6" w:rsidRDefault="00B71A04" w:rsidP="00B71A04">
      <w:pPr>
        <w:ind w:firstLine="709"/>
        <w:jc w:val="both"/>
      </w:pPr>
      <w:r w:rsidRPr="008C5BE6">
        <w:t xml:space="preserve">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 </w:t>
      </w:r>
    </w:p>
    <w:p w:rsidR="00B71A04" w:rsidRPr="008C5BE6" w:rsidRDefault="00B71A04" w:rsidP="00B71A04">
      <w:pPr>
        <w:ind w:firstLine="709"/>
        <w:jc w:val="both"/>
      </w:pPr>
      <w:r w:rsidRPr="008C5BE6">
        <w:rPr>
          <w:b/>
        </w:rPr>
        <w:t>5.  Физического  воспитания</w:t>
      </w:r>
      <w:r w:rsidRPr="008C5BE6">
        <w:t xml:space="preserve">,  формирования  культуры  здоровья  и эмоционального </w:t>
      </w:r>
      <w:proofErr w:type="spellStart"/>
      <w:r w:rsidRPr="008C5BE6">
        <w:t>благополучияосознания</w:t>
      </w:r>
      <w:proofErr w:type="spellEnd"/>
      <w:r w:rsidRPr="008C5BE6">
        <w:t xml:space="preserve">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в быту и реальной жизни; </w:t>
      </w:r>
    </w:p>
    <w:p w:rsidR="00B71A04" w:rsidRPr="008C5BE6" w:rsidRDefault="00B71A04" w:rsidP="00B71A04">
      <w:pPr>
        <w:ind w:firstLine="709"/>
        <w:jc w:val="both"/>
      </w:pPr>
      <w:r w:rsidRPr="008C5BE6">
        <w:t>6</w:t>
      </w:r>
      <w:r w:rsidRPr="008C5BE6">
        <w:rPr>
          <w:b/>
        </w:rPr>
        <w:t>.  Трудового воспитания</w:t>
      </w:r>
    </w:p>
    <w:p w:rsidR="00B71A04" w:rsidRPr="008C5BE6" w:rsidRDefault="00B71A04" w:rsidP="00B71A04">
      <w:pPr>
        <w:ind w:firstLine="709"/>
        <w:jc w:val="both"/>
      </w:pPr>
      <w:proofErr w:type="gramStart"/>
      <w:r w:rsidRPr="008C5BE6">
        <w:t>коммуникативной  компетентности</w:t>
      </w:r>
      <w:proofErr w:type="gramEnd"/>
      <w:r w:rsidRPr="008C5BE6">
        <w:t xml:space="preserve">  в  общественно  полезной,  учебно-исследовательской,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учётом личностных интересов и способности к предмету, общественных интересов и потребностей; </w:t>
      </w:r>
    </w:p>
    <w:p w:rsidR="00B71A04" w:rsidRPr="008C5BE6" w:rsidRDefault="00B71A04" w:rsidP="00B71A04">
      <w:pPr>
        <w:ind w:firstLine="709"/>
        <w:jc w:val="both"/>
        <w:rPr>
          <w:b/>
        </w:rPr>
      </w:pPr>
      <w:r w:rsidRPr="008C5BE6">
        <w:rPr>
          <w:b/>
        </w:rPr>
        <w:t xml:space="preserve">7.  Экологического воспитания </w:t>
      </w:r>
    </w:p>
    <w:p w:rsidR="00B71A04" w:rsidRPr="008C5BE6" w:rsidRDefault="00B71A04" w:rsidP="00B71A04">
      <w:pPr>
        <w:shd w:val="clear" w:color="auto" w:fill="FFFFFF"/>
        <w:ind w:firstLine="709"/>
        <w:jc w:val="both"/>
        <w:rPr>
          <w:color w:val="000000"/>
        </w:rPr>
      </w:pPr>
      <w:r w:rsidRPr="008C5BE6">
        <w:lastRenderedPageBreak/>
        <w:t xml:space="preserve">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w:t>
      </w:r>
      <w:proofErr w:type="spellStart"/>
      <w:r w:rsidRPr="008C5BE6">
        <w:t>людей;способности</w:t>
      </w:r>
      <w:proofErr w:type="spellEnd"/>
      <w:r w:rsidRPr="008C5BE6">
        <w:t xml:space="preserve">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w:t>
      </w:r>
    </w:p>
    <w:p w:rsidR="00B71A04" w:rsidRPr="004B502C" w:rsidRDefault="00B71A04" w:rsidP="00B71A04">
      <w:pPr>
        <w:ind w:firstLine="709"/>
        <w:jc w:val="both"/>
      </w:pPr>
      <w:r w:rsidRPr="004B502C">
        <w:t>посредством  методов предмета; экологического  мышления,  умения  руководствоваться  им  в познавательной, коммуникативной и социальной практике</w:t>
      </w:r>
    </w:p>
    <w:p w:rsidR="00B71A04" w:rsidRPr="004B502C" w:rsidRDefault="00B71A04" w:rsidP="00B71A04">
      <w:pPr>
        <w:ind w:firstLine="709"/>
        <w:jc w:val="both"/>
        <w:rPr>
          <w:b/>
        </w:rPr>
      </w:pPr>
      <w:r w:rsidRPr="004B502C">
        <w:rPr>
          <w:b/>
        </w:rPr>
        <w:t>8.  Ценностей научного познания</w:t>
      </w:r>
    </w:p>
    <w:p w:rsidR="00B71A04" w:rsidRPr="004B502C" w:rsidRDefault="00B71A04" w:rsidP="00B71A04">
      <w:pPr>
        <w:ind w:firstLine="709"/>
        <w:jc w:val="both"/>
      </w:pPr>
      <w:r w:rsidRPr="004B502C">
        <w:t xml:space="preserve">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предмета в познании этих закономерностей; </w:t>
      </w:r>
    </w:p>
    <w:p w:rsidR="00B71A04" w:rsidRPr="004B502C" w:rsidRDefault="00B71A04" w:rsidP="00B71A04">
      <w:pPr>
        <w:ind w:firstLine="709"/>
        <w:jc w:val="both"/>
      </w:pPr>
      <w:proofErr w:type="gramStart"/>
      <w:r w:rsidRPr="004B502C">
        <w:t>познавательных  мотивов</w:t>
      </w:r>
      <w:proofErr w:type="gramEnd"/>
      <w:r w:rsidRPr="004B502C">
        <w:t>,  направленных  на  получение  новых  знаний  по предмету,  необходимых  для  объяснения  наблюдаемых  процессов  и явлений; 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исследовательской  деятельности,  к</w:t>
      </w:r>
    </w:p>
    <w:p w:rsidR="00B71A04" w:rsidRPr="004B502C" w:rsidRDefault="00B71A04" w:rsidP="00B71A04">
      <w:pPr>
        <w:ind w:firstLine="709"/>
        <w:jc w:val="both"/>
      </w:pPr>
      <w:r w:rsidRPr="004B502C">
        <w:t>осознанному выбору направленности и уровня обучения в дальнейшем</w:t>
      </w:r>
    </w:p>
    <w:p w:rsidR="00B71A04" w:rsidRPr="004B502C" w:rsidRDefault="00B71A04" w:rsidP="00B71A04">
      <w:pPr>
        <w:shd w:val="clear" w:color="auto" w:fill="FFFFFF"/>
        <w:ind w:firstLine="709"/>
        <w:jc w:val="both"/>
        <w:rPr>
          <w:color w:val="000000"/>
        </w:rPr>
      </w:pPr>
      <w:r w:rsidRPr="004B502C">
        <w:rPr>
          <w:b/>
          <w:bCs/>
          <w:color w:val="000000"/>
        </w:rPr>
        <w:t>Содержание программы.</w:t>
      </w:r>
    </w:p>
    <w:p w:rsidR="00B71A04" w:rsidRDefault="00B71A04" w:rsidP="00B71A04">
      <w:pPr>
        <w:shd w:val="clear" w:color="auto" w:fill="FFFFFF"/>
        <w:ind w:firstLine="709"/>
        <w:jc w:val="both"/>
        <w:rPr>
          <w:color w:val="000000"/>
        </w:rPr>
      </w:pPr>
      <w:r>
        <w:rPr>
          <w:b/>
          <w:bCs/>
          <w:color w:val="000000"/>
        </w:rPr>
        <w:t>внеурочной деятельности  «Технология решения типовых заданий по биологии»</w:t>
      </w:r>
    </w:p>
    <w:p w:rsidR="00F02ABC" w:rsidRDefault="00B71A04" w:rsidP="00B71A04">
      <w:pPr>
        <w:rPr>
          <w:color w:val="000000"/>
        </w:rPr>
      </w:pPr>
      <w:r>
        <w:rPr>
          <w:color w:val="000000"/>
        </w:rPr>
        <w:t>Программа зан</w:t>
      </w:r>
      <w:r w:rsidR="00410D34">
        <w:rPr>
          <w:color w:val="000000"/>
        </w:rPr>
        <w:t>ятий состоит из семи</w:t>
      </w:r>
      <w:r>
        <w:rPr>
          <w:color w:val="000000"/>
        </w:rPr>
        <w:t xml:space="preserve"> раздело</w:t>
      </w:r>
      <w:r w:rsidR="00410D34">
        <w:rPr>
          <w:color w:val="000000"/>
        </w:rPr>
        <w:t>в.</w:t>
      </w:r>
    </w:p>
    <w:p w:rsidR="00B71A04" w:rsidRDefault="00B71A04" w:rsidP="00B71A04">
      <w:pPr>
        <w:rPr>
          <w:color w:val="000000"/>
        </w:rPr>
      </w:pPr>
      <w:r>
        <w:rPr>
          <w:color w:val="000000"/>
        </w:rPr>
        <w:t>Биология как наука. Методы научного познания.</w:t>
      </w:r>
    </w:p>
    <w:p w:rsidR="00B71A04" w:rsidRDefault="00B71A04" w:rsidP="00B71A04">
      <w:pPr>
        <w:rPr>
          <w:color w:val="000000"/>
        </w:rPr>
      </w:pPr>
      <w:r>
        <w:rPr>
          <w:color w:val="000000"/>
        </w:rPr>
        <w:t>Клетка как биологическая система.</w:t>
      </w:r>
    </w:p>
    <w:p w:rsidR="00B71A04" w:rsidRDefault="00B71A04" w:rsidP="00B71A04">
      <w:pPr>
        <w:rPr>
          <w:color w:val="000000"/>
        </w:rPr>
      </w:pPr>
      <w:r>
        <w:rPr>
          <w:color w:val="000000"/>
        </w:rPr>
        <w:t>Организм как биологическая система.</w:t>
      </w:r>
    </w:p>
    <w:p w:rsidR="00B71A04" w:rsidRDefault="00B71A04" w:rsidP="00B71A04">
      <w:pPr>
        <w:rPr>
          <w:color w:val="000000"/>
        </w:rPr>
      </w:pPr>
      <w:r>
        <w:rPr>
          <w:color w:val="000000"/>
        </w:rPr>
        <w:t>Система и многообразие органического мира.</w:t>
      </w:r>
    </w:p>
    <w:p w:rsidR="00B71A04" w:rsidRDefault="00B71A04" w:rsidP="00B71A04">
      <w:pPr>
        <w:rPr>
          <w:color w:val="000000"/>
        </w:rPr>
      </w:pPr>
      <w:r>
        <w:rPr>
          <w:color w:val="000000"/>
        </w:rPr>
        <w:t>Организм человека и его здоровье</w:t>
      </w:r>
    </w:p>
    <w:p w:rsidR="00B71A04" w:rsidRDefault="00B71A04" w:rsidP="00B71A04">
      <w:pPr>
        <w:rPr>
          <w:color w:val="000000"/>
        </w:rPr>
      </w:pPr>
      <w:r>
        <w:rPr>
          <w:color w:val="000000"/>
        </w:rPr>
        <w:t>Эволюция живой природы.</w:t>
      </w:r>
    </w:p>
    <w:p w:rsidR="00B71A04" w:rsidRDefault="00B71A04" w:rsidP="00B71A04">
      <w:pPr>
        <w:rPr>
          <w:color w:val="000000"/>
        </w:rPr>
      </w:pPr>
      <w:r>
        <w:rPr>
          <w:color w:val="000000"/>
        </w:rPr>
        <w:t>Экосистемы и присущие им закономерности.</w:t>
      </w:r>
    </w:p>
    <w:p w:rsidR="00410D34" w:rsidRDefault="00410D34" w:rsidP="00410D34">
      <w:pPr>
        <w:shd w:val="clear" w:color="auto" w:fill="FFFFFF"/>
        <w:ind w:firstLine="709"/>
        <w:jc w:val="both"/>
        <w:rPr>
          <w:b/>
          <w:bCs/>
          <w:color w:val="000000"/>
        </w:rPr>
      </w:pPr>
      <w:r>
        <w:rPr>
          <w:b/>
          <w:bCs/>
          <w:color w:val="000000"/>
        </w:rPr>
        <w:t>Основное содержание</w:t>
      </w:r>
    </w:p>
    <w:p w:rsidR="00410D34" w:rsidRDefault="00410D34" w:rsidP="00B71A04">
      <w:pPr>
        <w:rPr>
          <w:color w:val="000000"/>
        </w:rPr>
      </w:pPr>
    </w:p>
    <w:p w:rsidR="00410D34" w:rsidRDefault="00410D34" w:rsidP="00410D34">
      <w:pPr>
        <w:shd w:val="clear" w:color="auto" w:fill="FFFFFF"/>
        <w:ind w:firstLine="709"/>
        <w:jc w:val="both"/>
        <w:rPr>
          <w:bCs/>
          <w:color w:val="000000"/>
        </w:rPr>
      </w:pPr>
      <w:r>
        <w:rPr>
          <w:b/>
          <w:bCs/>
          <w:color w:val="000000"/>
        </w:rPr>
        <w:t>Биология как наука</w:t>
      </w:r>
      <w:r w:rsidRPr="004E433A">
        <w:rPr>
          <w:bCs/>
          <w:color w:val="000000"/>
        </w:rPr>
        <w:t xml:space="preserve">. Методы научного </w:t>
      </w:r>
      <w:proofErr w:type="gramStart"/>
      <w:r w:rsidRPr="004E433A">
        <w:rPr>
          <w:bCs/>
          <w:color w:val="000000"/>
        </w:rPr>
        <w:t>познания</w:t>
      </w:r>
      <w:r>
        <w:rPr>
          <w:b/>
          <w:bCs/>
          <w:color w:val="000000"/>
        </w:rPr>
        <w:t xml:space="preserve"> :</w:t>
      </w:r>
      <w:r w:rsidRPr="000536EA">
        <w:rPr>
          <w:bCs/>
          <w:color w:val="000000"/>
        </w:rPr>
        <w:t>Биология</w:t>
      </w:r>
      <w:proofErr w:type="gramEnd"/>
      <w:r w:rsidRPr="000536EA">
        <w:rPr>
          <w:bCs/>
          <w:color w:val="000000"/>
        </w:rPr>
        <w:t xml:space="preserve"> в системе наук.</w:t>
      </w:r>
      <w:r>
        <w:rPr>
          <w:bCs/>
          <w:color w:val="000000"/>
        </w:rPr>
        <w:t xml:space="preserve"> . Биологические системы и их свойства . Уровни организации живой природы.</w:t>
      </w:r>
    </w:p>
    <w:p w:rsidR="00410D34" w:rsidRDefault="00410D34" w:rsidP="00410D34">
      <w:pPr>
        <w:shd w:val="clear" w:color="auto" w:fill="FFFFFF"/>
        <w:ind w:firstLine="709"/>
        <w:jc w:val="both"/>
        <w:rPr>
          <w:bCs/>
          <w:color w:val="000000"/>
        </w:rPr>
      </w:pPr>
      <w:r>
        <w:rPr>
          <w:b/>
          <w:bCs/>
          <w:color w:val="000000"/>
        </w:rPr>
        <w:t xml:space="preserve">Клетка как биологическая система. </w:t>
      </w:r>
      <w:r w:rsidRPr="006F1AEE">
        <w:rPr>
          <w:bCs/>
          <w:color w:val="000000"/>
        </w:rPr>
        <w:t>Современная клеточная теория.</w:t>
      </w:r>
      <w:r>
        <w:rPr>
          <w:bCs/>
          <w:color w:val="000000"/>
        </w:rPr>
        <w:t xml:space="preserve"> Строение клетки. Прокариоты и эукариоты. Неорганические и органические вещества клетки</w:t>
      </w:r>
      <w:proofErr w:type="gramStart"/>
      <w:r>
        <w:rPr>
          <w:bCs/>
          <w:color w:val="000000"/>
        </w:rPr>
        <w:t>. .</w:t>
      </w:r>
      <w:proofErr w:type="gramEnd"/>
      <w:r>
        <w:rPr>
          <w:bCs/>
          <w:color w:val="000000"/>
        </w:rPr>
        <w:t xml:space="preserve"> Обмен веществ и превращения энергии в клетке. Хемосинтез и фотосинтез. Энергетический  обмен в клетке и организме. Генетическая  информация в клетке и организме. Биосинтез белка. Репликация ДНК. Жизненный цикл клетки. Хромосомный набор клетки. Деление клетки. Митоз. Мейоз</w:t>
      </w:r>
    </w:p>
    <w:p w:rsidR="00410D34" w:rsidRPr="00410D34" w:rsidRDefault="00410D34" w:rsidP="00410D34">
      <w:pPr>
        <w:shd w:val="clear" w:color="auto" w:fill="FFFFFF"/>
        <w:ind w:firstLine="709"/>
        <w:jc w:val="both"/>
        <w:rPr>
          <w:bCs/>
          <w:color w:val="000000"/>
        </w:rPr>
      </w:pPr>
      <w:r w:rsidRPr="00410D34">
        <w:rPr>
          <w:b/>
          <w:bCs/>
          <w:color w:val="000000"/>
        </w:rPr>
        <w:t>Организм как биологическая система.</w:t>
      </w:r>
      <w:r w:rsidR="006B2E5B">
        <w:rPr>
          <w:bCs/>
          <w:color w:val="000000"/>
        </w:rPr>
        <w:t xml:space="preserve"> Разнообразие  и размножение организмов. Образование половых клеток. Оплодотворение и онтогенез </w:t>
      </w:r>
      <w:proofErr w:type="gramStart"/>
      <w:r w:rsidR="006B2E5B">
        <w:rPr>
          <w:bCs/>
          <w:color w:val="000000"/>
        </w:rPr>
        <w:t>животных..</w:t>
      </w:r>
      <w:proofErr w:type="gramEnd"/>
      <w:r w:rsidR="006B2E5B">
        <w:rPr>
          <w:bCs/>
          <w:color w:val="000000"/>
        </w:rPr>
        <w:t xml:space="preserve"> оплодотворение и циклы развития растений. </w:t>
      </w:r>
      <w:r w:rsidR="00FE3B9C">
        <w:rPr>
          <w:bCs/>
          <w:color w:val="000000"/>
        </w:rPr>
        <w:t xml:space="preserve">Основные генетические понятия. </w:t>
      </w:r>
      <w:proofErr w:type="spellStart"/>
      <w:r w:rsidR="00FE3B9C">
        <w:rPr>
          <w:bCs/>
          <w:color w:val="000000"/>
        </w:rPr>
        <w:t>Моногибриное</w:t>
      </w:r>
      <w:proofErr w:type="spellEnd"/>
      <w:r w:rsidR="00FE3B9C">
        <w:rPr>
          <w:bCs/>
          <w:color w:val="000000"/>
        </w:rPr>
        <w:t xml:space="preserve"> скрещивание. Решение задач. </w:t>
      </w:r>
      <w:proofErr w:type="spellStart"/>
      <w:r w:rsidR="00FE3B9C">
        <w:rPr>
          <w:bCs/>
          <w:color w:val="000000"/>
        </w:rPr>
        <w:t>Дигибридное</w:t>
      </w:r>
      <w:proofErr w:type="spellEnd"/>
      <w:r w:rsidR="00FE3B9C">
        <w:rPr>
          <w:bCs/>
          <w:color w:val="000000"/>
        </w:rPr>
        <w:t xml:space="preserve"> скрещивание. Хромосомная теория наследственности.  Сцепленное наследование признаков. Генетика </w:t>
      </w:r>
      <w:proofErr w:type="spellStart"/>
      <w:r w:rsidR="00FE3B9C">
        <w:rPr>
          <w:bCs/>
          <w:color w:val="000000"/>
        </w:rPr>
        <w:t>пола.генетика</w:t>
      </w:r>
      <w:proofErr w:type="spellEnd"/>
      <w:r w:rsidR="00FE3B9C">
        <w:rPr>
          <w:bCs/>
          <w:color w:val="000000"/>
        </w:rPr>
        <w:t xml:space="preserve"> человека. Формы изменчивости. Наследственная изменчивость. </w:t>
      </w:r>
      <w:proofErr w:type="gramStart"/>
      <w:r w:rsidR="00FE3B9C">
        <w:rPr>
          <w:bCs/>
          <w:color w:val="000000"/>
        </w:rPr>
        <w:t>Селекция ,</w:t>
      </w:r>
      <w:proofErr w:type="gramEnd"/>
      <w:r w:rsidR="00FE3B9C">
        <w:rPr>
          <w:bCs/>
          <w:color w:val="000000"/>
        </w:rPr>
        <w:t xml:space="preserve"> ее задачи и методы. Биотехнология, ее направления.</w:t>
      </w:r>
    </w:p>
    <w:p w:rsidR="00410D34" w:rsidRPr="00410D34" w:rsidRDefault="00410D34" w:rsidP="00410D34">
      <w:pPr>
        <w:shd w:val="clear" w:color="auto" w:fill="FFFFFF"/>
        <w:ind w:firstLine="709"/>
        <w:jc w:val="both"/>
        <w:rPr>
          <w:b/>
          <w:bCs/>
          <w:color w:val="000000"/>
        </w:rPr>
      </w:pPr>
      <w:r>
        <w:rPr>
          <w:b/>
          <w:bCs/>
          <w:color w:val="000000"/>
        </w:rPr>
        <w:lastRenderedPageBreak/>
        <w:t xml:space="preserve">Эволюция живой </w:t>
      </w:r>
      <w:proofErr w:type="spellStart"/>
      <w:r>
        <w:rPr>
          <w:b/>
          <w:bCs/>
          <w:color w:val="000000"/>
        </w:rPr>
        <w:t>прир</w:t>
      </w:r>
      <w:proofErr w:type="spellEnd"/>
      <w:r w:rsidR="00FE3B9C">
        <w:rPr>
          <w:b/>
          <w:bCs/>
          <w:color w:val="000000"/>
        </w:rPr>
        <w:t xml:space="preserve"> системы </w:t>
      </w:r>
      <w:proofErr w:type="gramStart"/>
      <w:r w:rsidR="00FE3B9C">
        <w:rPr>
          <w:b/>
          <w:bCs/>
          <w:color w:val="000000"/>
        </w:rPr>
        <w:t>органов.</w:t>
      </w:r>
      <w:r>
        <w:rPr>
          <w:b/>
          <w:bCs/>
          <w:color w:val="000000"/>
        </w:rPr>
        <w:t>.</w:t>
      </w:r>
      <w:proofErr w:type="gramEnd"/>
      <w:r>
        <w:rPr>
          <w:b/>
          <w:bCs/>
          <w:color w:val="000000"/>
        </w:rPr>
        <w:t xml:space="preserve"> </w:t>
      </w:r>
      <w:r w:rsidRPr="00410D34">
        <w:rPr>
          <w:bCs/>
          <w:color w:val="000000"/>
        </w:rPr>
        <w:t>Эволюционная теория Ч. Дарвина.</w:t>
      </w:r>
      <w:r>
        <w:rPr>
          <w:bCs/>
          <w:color w:val="000000"/>
        </w:rPr>
        <w:t xml:space="preserve"> Синтетическая теория эволюции.  Движущие илы эволюции. Естественный отбор и его формы. Вид, его критерии. Популяция.  Результаты </w:t>
      </w:r>
      <w:proofErr w:type="gramStart"/>
      <w:r>
        <w:rPr>
          <w:bCs/>
          <w:color w:val="000000"/>
        </w:rPr>
        <w:t>эволюции :приспособленность</w:t>
      </w:r>
      <w:proofErr w:type="gramEnd"/>
      <w:r>
        <w:rPr>
          <w:bCs/>
          <w:color w:val="000000"/>
        </w:rPr>
        <w:t xml:space="preserve">, видообразование. Доказательства эволюции живой природы. Направления и пути эволюции. Гипотезы возникновения жизни на </w:t>
      </w:r>
      <w:proofErr w:type="spellStart"/>
      <w:r>
        <w:rPr>
          <w:bCs/>
          <w:color w:val="000000"/>
        </w:rPr>
        <w:t>земла</w:t>
      </w:r>
      <w:proofErr w:type="spellEnd"/>
      <w:r>
        <w:rPr>
          <w:bCs/>
          <w:color w:val="000000"/>
        </w:rPr>
        <w:t>. Этапы развития органического мира на Земле антропогенез. Человеческие расы.</w:t>
      </w:r>
    </w:p>
    <w:p w:rsidR="00410D34" w:rsidRDefault="00410D34" w:rsidP="00410D34">
      <w:pPr>
        <w:shd w:val="clear" w:color="auto" w:fill="FFFFFF"/>
        <w:ind w:firstLine="709"/>
        <w:jc w:val="both"/>
        <w:rPr>
          <w:bCs/>
          <w:color w:val="000000"/>
        </w:rPr>
      </w:pPr>
      <w:r>
        <w:rPr>
          <w:b/>
          <w:bCs/>
          <w:color w:val="000000"/>
        </w:rPr>
        <w:t>Система и многообразие органического мира.</w:t>
      </w:r>
      <w:r>
        <w:rPr>
          <w:bCs/>
          <w:color w:val="000000"/>
        </w:rPr>
        <w:t xml:space="preserve"> Многообразие организмов. Основные систематические категории. Царство Бактерий. Царство Грибов. Лишайники. Царство Растений. Покрытосеменные растения. Основные отделы растений. Царство Животных. Одноклеточные, черви, моллюски. Царство Животных. Тип Членистоногие. Хордовые животные. Ланцетники. Рыбы. Классы земноводные, пресмыкающиеся. Класс Птицы. Класс Млекопитающие.</w:t>
      </w:r>
    </w:p>
    <w:p w:rsidR="00FE3B9C" w:rsidRDefault="00FE3B9C" w:rsidP="00410D34">
      <w:pPr>
        <w:shd w:val="clear" w:color="auto" w:fill="FFFFFF"/>
        <w:ind w:firstLine="709"/>
        <w:jc w:val="both"/>
        <w:rPr>
          <w:bCs/>
          <w:color w:val="000000"/>
        </w:rPr>
      </w:pPr>
      <w:r w:rsidRPr="00FE3B9C">
        <w:rPr>
          <w:b/>
          <w:bCs/>
          <w:color w:val="000000"/>
        </w:rPr>
        <w:t>Организм человека и его здоровье.</w:t>
      </w:r>
      <w:r>
        <w:rPr>
          <w:b/>
          <w:bCs/>
          <w:color w:val="000000"/>
        </w:rPr>
        <w:t xml:space="preserve"> </w:t>
      </w:r>
      <w:r w:rsidRPr="00FE3B9C">
        <w:rPr>
          <w:bCs/>
          <w:color w:val="000000"/>
        </w:rPr>
        <w:t>Ткани. Органы и</w:t>
      </w:r>
      <w:r>
        <w:rPr>
          <w:bCs/>
          <w:color w:val="000000"/>
        </w:rPr>
        <w:t xml:space="preserve"> системы органов. Эндокринная система. Нервная система. Нейрогуморальная регуляция процессов жизнедеятельности. Опорно-двигательная система.</w:t>
      </w:r>
      <w:r w:rsidR="00295330">
        <w:rPr>
          <w:bCs/>
          <w:color w:val="000000"/>
        </w:rPr>
        <w:t xml:space="preserve"> Внутренняя среда организма человека. Кровь. Система кровообращения, </w:t>
      </w:r>
      <w:proofErr w:type="spellStart"/>
      <w:r w:rsidR="00295330">
        <w:rPr>
          <w:bCs/>
          <w:color w:val="000000"/>
        </w:rPr>
        <w:t>лимфообращения</w:t>
      </w:r>
      <w:proofErr w:type="spellEnd"/>
      <w:r w:rsidR="00295330">
        <w:rPr>
          <w:bCs/>
          <w:color w:val="000000"/>
        </w:rPr>
        <w:t>. Дыхательная система. Пищеварительная система. Обмен веществ. Витамины. Кожа. Выделение. Развитие и размножение человека. Анализаторы. Органы чувств.  Высшая нервная деятельность.  Личная и общественная гигиена, здоровый образ жизни.</w:t>
      </w:r>
    </w:p>
    <w:p w:rsidR="00AC799E" w:rsidRPr="00295330" w:rsidRDefault="00295330" w:rsidP="00410D34">
      <w:pPr>
        <w:shd w:val="clear" w:color="auto" w:fill="FFFFFF"/>
        <w:ind w:firstLine="709"/>
        <w:jc w:val="both"/>
        <w:rPr>
          <w:bCs/>
          <w:color w:val="000000"/>
        </w:rPr>
      </w:pPr>
      <w:r w:rsidRPr="00295330">
        <w:rPr>
          <w:b/>
          <w:bCs/>
          <w:color w:val="000000"/>
        </w:rPr>
        <w:t>Экосистемы и присущие им закономерности.</w:t>
      </w:r>
      <w:r>
        <w:rPr>
          <w:bCs/>
          <w:color w:val="000000"/>
        </w:rPr>
        <w:t xml:space="preserve"> Среды обитания организмов. Экосистема, ее компоненты. Разнообразие экосистем. Биосфера глобальная экосистема. Глобальные изменения в биосфере, вызванные деятельность человека.</w:t>
      </w:r>
    </w:p>
    <w:tbl>
      <w:tblPr>
        <w:tblStyle w:val="a4"/>
        <w:tblW w:w="0" w:type="auto"/>
        <w:tblLook w:val="04A0" w:firstRow="1" w:lastRow="0" w:firstColumn="1" w:lastColumn="0" w:noHBand="0" w:noVBand="1"/>
      </w:tblPr>
      <w:tblGrid>
        <w:gridCol w:w="534"/>
        <w:gridCol w:w="6662"/>
        <w:gridCol w:w="850"/>
        <w:gridCol w:w="709"/>
        <w:gridCol w:w="816"/>
      </w:tblGrid>
      <w:tr w:rsidR="00AC799E" w:rsidTr="00AC799E">
        <w:tc>
          <w:tcPr>
            <w:tcW w:w="534" w:type="dxa"/>
          </w:tcPr>
          <w:p w:rsidR="00AC799E" w:rsidRDefault="00AC799E" w:rsidP="00410D34">
            <w:pPr>
              <w:jc w:val="both"/>
              <w:rPr>
                <w:bCs/>
                <w:color w:val="000000"/>
              </w:rPr>
            </w:pPr>
          </w:p>
        </w:tc>
        <w:tc>
          <w:tcPr>
            <w:tcW w:w="6662" w:type="dxa"/>
          </w:tcPr>
          <w:p w:rsidR="00AC799E" w:rsidRDefault="00AC799E" w:rsidP="00410D34">
            <w:pPr>
              <w:jc w:val="both"/>
              <w:rPr>
                <w:bCs/>
                <w:color w:val="000000"/>
              </w:rPr>
            </w:pPr>
            <w:r>
              <w:rPr>
                <w:bCs/>
                <w:color w:val="000000"/>
              </w:rPr>
              <w:t>тема занятия.</w:t>
            </w:r>
          </w:p>
        </w:tc>
        <w:tc>
          <w:tcPr>
            <w:tcW w:w="850" w:type="dxa"/>
          </w:tcPr>
          <w:p w:rsidR="00AC799E" w:rsidRDefault="00AC799E" w:rsidP="00410D34">
            <w:pPr>
              <w:jc w:val="both"/>
              <w:rPr>
                <w:bCs/>
                <w:color w:val="000000"/>
              </w:rPr>
            </w:pPr>
            <w:r>
              <w:rPr>
                <w:bCs/>
                <w:color w:val="000000"/>
              </w:rPr>
              <w:t>дата</w:t>
            </w:r>
          </w:p>
        </w:tc>
        <w:tc>
          <w:tcPr>
            <w:tcW w:w="709" w:type="dxa"/>
          </w:tcPr>
          <w:p w:rsidR="00AC799E" w:rsidRDefault="00AC799E" w:rsidP="00410D34">
            <w:pPr>
              <w:jc w:val="both"/>
              <w:rPr>
                <w:bCs/>
                <w:color w:val="000000"/>
              </w:rPr>
            </w:pPr>
          </w:p>
        </w:tc>
        <w:tc>
          <w:tcPr>
            <w:tcW w:w="816" w:type="dxa"/>
          </w:tcPr>
          <w:p w:rsidR="00AC799E" w:rsidRDefault="00AC799E" w:rsidP="00410D34">
            <w:pPr>
              <w:jc w:val="both"/>
              <w:rPr>
                <w:bCs/>
                <w:color w:val="000000"/>
              </w:rPr>
            </w:pPr>
          </w:p>
        </w:tc>
      </w:tr>
      <w:tr w:rsidR="00AC799E" w:rsidTr="00AC799E">
        <w:tc>
          <w:tcPr>
            <w:tcW w:w="534" w:type="dxa"/>
          </w:tcPr>
          <w:p w:rsidR="00AC799E" w:rsidRDefault="00AC799E" w:rsidP="00410D34">
            <w:pPr>
              <w:jc w:val="both"/>
              <w:rPr>
                <w:bCs/>
                <w:color w:val="000000"/>
              </w:rPr>
            </w:pPr>
            <w:r>
              <w:rPr>
                <w:bCs/>
                <w:color w:val="000000"/>
              </w:rPr>
              <w:t>1</w:t>
            </w:r>
          </w:p>
        </w:tc>
        <w:tc>
          <w:tcPr>
            <w:tcW w:w="6662" w:type="dxa"/>
          </w:tcPr>
          <w:p w:rsidR="00AC799E" w:rsidRDefault="00AC799E" w:rsidP="00410D34">
            <w:pPr>
              <w:jc w:val="both"/>
              <w:rPr>
                <w:bCs/>
                <w:color w:val="000000"/>
              </w:rPr>
            </w:pPr>
            <w:r w:rsidRPr="004E433A">
              <w:rPr>
                <w:bCs/>
                <w:color w:val="000000"/>
              </w:rPr>
              <w:t>. Методы научного познания</w:t>
            </w:r>
            <w:r>
              <w:rPr>
                <w:bCs/>
                <w:color w:val="000000"/>
              </w:rPr>
              <w:t xml:space="preserve"> Биологические системы и их </w:t>
            </w:r>
            <w:proofErr w:type="gramStart"/>
            <w:r>
              <w:rPr>
                <w:bCs/>
                <w:color w:val="000000"/>
              </w:rPr>
              <w:t>свойства .</w:t>
            </w:r>
            <w:proofErr w:type="gramEnd"/>
            <w:r>
              <w:rPr>
                <w:bCs/>
                <w:color w:val="000000"/>
              </w:rPr>
              <w:t xml:space="preserve"> Уровни организации живой природы.</w:t>
            </w:r>
          </w:p>
        </w:tc>
        <w:tc>
          <w:tcPr>
            <w:tcW w:w="850" w:type="dxa"/>
          </w:tcPr>
          <w:p w:rsidR="00AC799E" w:rsidRDefault="00AC799E" w:rsidP="00410D34">
            <w:pPr>
              <w:jc w:val="both"/>
              <w:rPr>
                <w:bCs/>
                <w:color w:val="000000"/>
              </w:rPr>
            </w:pPr>
          </w:p>
        </w:tc>
        <w:tc>
          <w:tcPr>
            <w:tcW w:w="709" w:type="dxa"/>
          </w:tcPr>
          <w:p w:rsidR="00AC799E" w:rsidRDefault="00AC799E" w:rsidP="00410D34">
            <w:pPr>
              <w:jc w:val="both"/>
              <w:rPr>
                <w:bCs/>
                <w:color w:val="000000"/>
              </w:rPr>
            </w:pPr>
          </w:p>
        </w:tc>
        <w:tc>
          <w:tcPr>
            <w:tcW w:w="816" w:type="dxa"/>
          </w:tcPr>
          <w:p w:rsidR="00AC799E" w:rsidRDefault="00290E83" w:rsidP="00410D34">
            <w:pPr>
              <w:jc w:val="both"/>
              <w:rPr>
                <w:bCs/>
                <w:color w:val="000000"/>
              </w:rPr>
            </w:pPr>
            <w:r>
              <w:rPr>
                <w:bCs/>
                <w:color w:val="000000"/>
              </w:rPr>
              <w:t>7,8</w:t>
            </w:r>
          </w:p>
        </w:tc>
      </w:tr>
      <w:tr w:rsidR="00AC799E" w:rsidTr="00AC799E">
        <w:tc>
          <w:tcPr>
            <w:tcW w:w="534" w:type="dxa"/>
          </w:tcPr>
          <w:p w:rsidR="00AC799E" w:rsidRDefault="00AC799E" w:rsidP="00410D34">
            <w:pPr>
              <w:jc w:val="both"/>
              <w:rPr>
                <w:bCs/>
                <w:color w:val="000000"/>
              </w:rPr>
            </w:pPr>
            <w:r>
              <w:rPr>
                <w:bCs/>
                <w:color w:val="000000"/>
              </w:rPr>
              <w:t>2</w:t>
            </w:r>
          </w:p>
        </w:tc>
        <w:tc>
          <w:tcPr>
            <w:tcW w:w="6662" w:type="dxa"/>
          </w:tcPr>
          <w:p w:rsidR="00AC799E" w:rsidRDefault="00AC799E" w:rsidP="00410D34">
            <w:pPr>
              <w:jc w:val="both"/>
              <w:rPr>
                <w:bCs/>
                <w:color w:val="000000"/>
              </w:rPr>
            </w:pPr>
            <w:r w:rsidRPr="006F1AEE">
              <w:rPr>
                <w:bCs/>
                <w:color w:val="000000"/>
              </w:rPr>
              <w:t>Современная клеточная теория.</w:t>
            </w:r>
            <w:r>
              <w:rPr>
                <w:bCs/>
                <w:color w:val="000000"/>
              </w:rPr>
              <w:t xml:space="preserve"> Неорганические и органические вещества клетки Обмен веществ и превращения энергии в клетке. Хемосинтез и фотосинтез Энергетический  обмен в клетке и организме</w:t>
            </w:r>
          </w:p>
        </w:tc>
        <w:tc>
          <w:tcPr>
            <w:tcW w:w="850" w:type="dxa"/>
          </w:tcPr>
          <w:p w:rsidR="00AC799E" w:rsidRDefault="00AC799E" w:rsidP="00410D34">
            <w:pPr>
              <w:jc w:val="both"/>
              <w:rPr>
                <w:bCs/>
                <w:color w:val="000000"/>
              </w:rPr>
            </w:pPr>
          </w:p>
        </w:tc>
        <w:tc>
          <w:tcPr>
            <w:tcW w:w="709" w:type="dxa"/>
          </w:tcPr>
          <w:p w:rsidR="00AC799E" w:rsidRDefault="00AC799E" w:rsidP="00410D34">
            <w:pPr>
              <w:jc w:val="both"/>
              <w:rPr>
                <w:bCs/>
                <w:color w:val="000000"/>
              </w:rPr>
            </w:pPr>
          </w:p>
        </w:tc>
        <w:tc>
          <w:tcPr>
            <w:tcW w:w="816" w:type="dxa"/>
          </w:tcPr>
          <w:p w:rsidR="00AC799E" w:rsidRDefault="00290E83" w:rsidP="00410D34">
            <w:pPr>
              <w:jc w:val="both"/>
              <w:rPr>
                <w:bCs/>
                <w:color w:val="000000"/>
              </w:rPr>
            </w:pPr>
            <w:r>
              <w:rPr>
                <w:bCs/>
                <w:color w:val="000000"/>
              </w:rPr>
              <w:t>1-3,7,8</w:t>
            </w:r>
          </w:p>
        </w:tc>
      </w:tr>
      <w:tr w:rsidR="00AC799E" w:rsidTr="00AC799E">
        <w:tc>
          <w:tcPr>
            <w:tcW w:w="534" w:type="dxa"/>
          </w:tcPr>
          <w:p w:rsidR="00AC799E" w:rsidRDefault="00AC799E" w:rsidP="00410D34">
            <w:pPr>
              <w:jc w:val="both"/>
              <w:rPr>
                <w:bCs/>
                <w:color w:val="000000"/>
              </w:rPr>
            </w:pPr>
            <w:r>
              <w:rPr>
                <w:bCs/>
                <w:color w:val="000000"/>
              </w:rPr>
              <w:t>3</w:t>
            </w:r>
          </w:p>
        </w:tc>
        <w:tc>
          <w:tcPr>
            <w:tcW w:w="6662" w:type="dxa"/>
          </w:tcPr>
          <w:p w:rsidR="00AC799E" w:rsidRDefault="00AC799E" w:rsidP="00410D34">
            <w:pPr>
              <w:jc w:val="both"/>
              <w:rPr>
                <w:bCs/>
                <w:color w:val="000000"/>
              </w:rPr>
            </w:pPr>
            <w:r>
              <w:rPr>
                <w:bCs/>
                <w:color w:val="000000"/>
              </w:rPr>
              <w:t>. Генетическая  информация в клетке и организме. Биосинтез белка. Репликация ДНК Жизненный цикл клетки. Хромосомный набор клетки.</w:t>
            </w:r>
          </w:p>
        </w:tc>
        <w:tc>
          <w:tcPr>
            <w:tcW w:w="850" w:type="dxa"/>
          </w:tcPr>
          <w:p w:rsidR="00AC799E" w:rsidRDefault="00AC799E" w:rsidP="00410D34">
            <w:pPr>
              <w:jc w:val="both"/>
              <w:rPr>
                <w:bCs/>
                <w:color w:val="000000"/>
              </w:rPr>
            </w:pPr>
          </w:p>
        </w:tc>
        <w:tc>
          <w:tcPr>
            <w:tcW w:w="709" w:type="dxa"/>
          </w:tcPr>
          <w:p w:rsidR="00AC799E" w:rsidRDefault="00AC799E" w:rsidP="00410D34">
            <w:pPr>
              <w:jc w:val="both"/>
              <w:rPr>
                <w:bCs/>
                <w:color w:val="000000"/>
              </w:rPr>
            </w:pPr>
          </w:p>
        </w:tc>
        <w:tc>
          <w:tcPr>
            <w:tcW w:w="816" w:type="dxa"/>
          </w:tcPr>
          <w:p w:rsidR="00AC799E" w:rsidRDefault="00290E83" w:rsidP="00410D34">
            <w:pPr>
              <w:jc w:val="both"/>
              <w:rPr>
                <w:bCs/>
                <w:color w:val="000000"/>
              </w:rPr>
            </w:pPr>
            <w:r>
              <w:rPr>
                <w:bCs/>
                <w:color w:val="000000"/>
              </w:rPr>
              <w:t>7,8</w:t>
            </w:r>
          </w:p>
        </w:tc>
      </w:tr>
      <w:tr w:rsidR="00AC799E" w:rsidTr="00AC799E">
        <w:tc>
          <w:tcPr>
            <w:tcW w:w="534" w:type="dxa"/>
          </w:tcPr>
          <w:p w:rsidR="00AC799E" w:rsidRDefault="00AC799E" w:rsidP="00410D34">
            <w:pPr>
              <w:jc w:val="both"/>
              <w:rPr>
                <w:bCs/>
                <w:color w:val="000000"/>
              </w:rPr>
            </w:pPr>
            <w:r>
              <w:rPr>
                <w:bCs/>
                <w:color w:val="000000"/>
              </w:rPr>
              <w:t>4</w:t>
            </w:r>
          </w:p>
        </w:tc>
        <w:tc>
          <w:tcPr>
            <w:tcW w:w="6662" w:type="dxa"/>
          </w:tcPr>
          <w:p w:rsidR="00AC799E" w:rsidRDefault="00AC799E" w:rsidP="00410D34">
            <w:pPr>
              <w:jc w:val="both"/>
              <w:rPr>
                <w:bCs/>
                <w:color w:val="000000"/>
              </w:rPr>
            </w:pPr>
            <w:r>
              <w:rPr>
                <w:bCs/>
                <w:color w:val="000000"/>
              </w:rPr>
              <w:t xml:space="preserve">Разнообразие  и размножение организмов. Образование половых клеток. Оплодотворение и онтогенез </w:t>
            </w:r>
            <w:proofErr w:type="gramStart"/>
            <w:r>
              <w:rPr>
                <w:bCs/>
                <w:color w:val="000000"/>
              </w:rPr>
              <w:t>животных..</w:t>
            </w:r>
            <w:proofErr w:type="gramEnd"/>
            <w:r>
              <w:rPr>
                <w:bCs/>
                <w:color w:val="000000"/>
              </w:rPr>
              <w:t xml:space="preserve"> оплодотворение и циклы развития растений.  </w:t>
            </w:r>
          </w:p>
        </w:tc>
        <w:tc>
          <w:tcPr>
            <w:tcW w:w="850" w:type="dxa"/>
          </w:tcPr>
          <w:p w:rsidR="00AC799E" w:rsidRDefault="00AC799E" w:rsidP="00410D34">
            <w:pPr>
              <w:jc w:val="both"/>
              <w:rPr>
                <w:bCs/>
                <w:color w:val="000000"/>
              </w:rPr>
            </w:pPr>
          </w:p>
        </w:tc>
        <w:tc>
          <w:tcPr>
            <w:tcW w:w="709" w:type="dxa"/>
          </w:tcPr>
          <w:p w:rsidR="00AC799E" w:rsidRDefault="00AC799E" w:rsidP="00410D34">
            <w:pPr>
              <w:jc w:val="both"/>
              <w:rPr>
                <w:bCs/>
                <w:color w:val="000000"/>
              </w:rPr>
            </w:pPr>
          </w:p>
        </w:tc>
        <w:tc>
          <w:tcPr>
            <w:tcW w:w="816" w:type="dxa"/>
          </w:tcPr>
          <w:p w:rsidR="00AC799E" w:rsidRDefault="00290E83" w:rsidP="00410D34">
            <w:pPr>
              <w:jc w:val="both"/>
              <w:rPr>
                <w:bCs/>
                <w:color w:val="000000"/>
              </w:rPr>
            </w:pPr>
            <w:r>
              <w:rPr>
                <w:bCs/>
                <w:color w:val="000000"/>
              </w:rPr>
              <w:t>1-3</w:t>
            </w:r>
          </w:p>
        </w:tc>
      </w:tr>
      <w:tr w:rsidR="00AC799E" w:rsidTr="00AC799E">
        <w:tc>
          <w:tcPr>
            <w:tcW w:w="534" w:type="dxa"/>
          </w:tcPr>
          <w:p w:rsidR="00AC799E" w:rsidRDefault="00AC799E" w:rsidP="00410D34">
            <w:pPr>
              <w:jc w:val="both"/>
              <w:rPr>
                <w:bCs/>
                <w:color w:val="000000"/>
              </w:rPr>
            </w:pPr>
            <w:r>
              <w:rPr>
                <w:bCs/>
                <w:color w:val="000000"/>
              </w:rPr>
              <w:t>5</w:t>
            </w:r>
          </w:p>
        </w:tc>
        <w:tc>
          <w:tcPr>
            <w:tcW w:w="6662" w:type="dxa"/>
          </w:tcPr>
          <w:p w:rsidR="00AC799E" w:rsidRDefault="00AC799E" w:rsidP="00410D34">
            <w:pPr>
              <w:jc w:val="both"/>
              <w:rPr>
                <w:bCs/>
                <w:color w:val="000000"/>
              </w:rPr>
            </w:pPr>
            <w:r>
              <w:rPr>
                <w:bCs/>
                <w:color w:val="000000"/>
              </w:rPr>
              <w:t xml:space="preserve">Основные генетические понятия. </w:t>
            </w:r>
            <w:proofErr w:type="spellStart"/>
            <w:r>
              <w:rPr>
                <w:bCs/>
                <w:color w:val="000000"/>
              </w:rPr>
              <w:t>Моногибриное</w:t>
            </w:r>
            <w:proofErr w:type="spellEnd"/>
            <w:r>
              <w:rPr>
                <w:bCs/>
                <w:color w:val="000000"/>
              </w:rPr>
              <w:t xml:space="preserve"> скрещивание. Решение задач. </w:t>
            </w:r>
            <w:proofErr w:type="spellStart"/>
            <w:r>
              <w:rPr>
                <w:bCs/>
                <w:color w:val="000000"/>
              </w:rPr>
              <w:t>Дигибридное</w:t>
            </w:r>
            <w:proofErr w:type="spellEnd"/>
            <w:r>
              <w:rPr>
                <w:bCs/>
                <w:color w:val="000000"/>
              </w:rPr>
              <w:t xml:space="preserve"> скрещивание</w:t>
            </w:r>
          </w:p>
        </w:tc>
        <w:tc>
          <w:tcPr>
            <w:tcW w:w="850" w:type="dxa"/>
          </w:tcPr>
          <w:p w:rsidR="00AC799E" w:rsidRDefault="00AC799E" w:rsidP="00410D34">
            <w:pPr>
              <w:jc w:val="both"/>
              <w:rPr>
                <w:bCs/>
                <w:color w:val="000000"/>
              </w:rPr>
            </w:pPr>
          </w:p>
        </w:tc>
        <w:tc>
          <w:tcPr>
            <w:tcW w:w="709" w:type="dxa"/>
          </w:tcPr>
          <w:p w:rsidR="00AC799E" w:rsidRDefault="00AC799E" w:rsidP="00410D34">
            <w:pPr>
              <w:jc w:val="both"/>
              <w:rPr>
                <w:bCs/>
                <w:color w:val="000000"/>
              </w:rPr>
            </w:pPr>
          </w:p>
        </w:tc>
        <w:tc>
          <w:tcPr>
            <w:tcW w:w="816" w:type="dxa"/>
          </w:tcPr>
          <w:p w:rsidR="00AC799E" w:rsidRDefault="00290E83" w:rsidP="00410D34">
            <w:pPr>
              <w:jc w:val="both"/>
              <w:rPr>
                <w:bCs/>
                <w:color w:val="000000"/>
              </w:rPr>
            </w:pPr>
            <w:r>
              <w:rPr>
                <w:bCs/>
                <w:color w:val="000000"/>
              </w:rPr>
              <w:t>7,8</w:t>
            </w:r>
          </w:p>
        </w:tc>
      </w:tr>
      <w:tr w:rsidR="00AC799E" w:rsidTr="00AC799E">
        <w:tc>
          <w:tcPr>
            <w:tcW w:w="534" w:type="dxa"/>
          </w:tcPr>
          <w:p w:rsidR="00AC799E" w:rsidRDefault="00AC799E" w:rsidP="00410D34">
            <w:pPr>
              <w:jc w:val="both"/>
              <w:rPr>
                <w:bCs/>
                <w:color w:val="000000"/>
              </w:rPr>
            </w:pPr>
            <w:r>
              <w:rPr>
                <w:bCs/>
                <w:color w:val="000000"/>
              </w:rPr>
              <w:t>6</w:t>
            </w:r>
          </w:p>
        </w:tc>
        <w:tc>
          <w:tcPr>
            <w:tcW w:w="6662" w:type="dxa"/>
          </w:tcPr>
          <w:p w:rsidR="00AC799E" w:rsidRDefault="00AC799E" w:rsidP="00410D34">
            <w:pPr>
              <w:jc w:val="both"/>
              <w:rPr>
                <w:bCs/>
                <w:color w:val="000000"/>
              </w:rPr>
            </w:pPr>
            <w:r>
              <w:rPr>
                <w:bCs/>
                <w:color w:val="000000"/>
              </w:rPr>
              <w:t xml:space="preserve">. Хромосомная теория наследственности.  Сцепленное наследование признаков. Генетика </w:t>
            </w:r>
            <w:proofErr w:type="gramStart"/>
            <w:r>
              <w:rPr>
                <w:bCs/>
                <w:color w:val="000000"/>
              </w:rPr>
              <w:t>пола .генетика</w:t>
            </w:r>
            <w:proofErr w:type="gramEnd"/>
            <w:r>
              <w:rPr>
                <w:bCs/>
                <w:color w:val="000000"/>
              </w:rPr>
              <w:t xml:space="preserve"> человека</w:t>
            </w:r>
          </w:p>
        </w:tc>
        <w:tc>
          <w:tcPr>
            <w:tcW w:w="850" w:type="dxa"/>
          </w:tcPr>
          <w:p w:rsidR="00AC799E" w:rsidRDefault="00AC799E" w:rsidP="00410D34">
            <w:pPr>
              <w:jc w:val="both"/>
              <w:rPr>
                <w:bCs/>
                <w:color w:val="000000"/>
              </w:rPr>
            </w:pPr>
          </w:p>
        </w:tc>
        <w:tc>
          <w:tcPr>
            <w:tcW w:w="709" w:type="dxa"/>
          </w:tcPr>
          <w:p w:rsidR="00AC799E" w:rsidRDefault="00AC799E" w:rsidP="00410D34">
            <w:pPr>
              <w:jc w:val="both"/>
              <w:rPr>
                <w:bCs/>
                <w:color w:val="000000"/>
              </w:rPr>
            </w:pPr>
          </w:p>
        </w:tc>
        <w:tc>
          <w:tcPr>
            <w:tcW w:w="816" w:type="dxa"/>
          </w:tcPr>
          <w:p w:rsidR="00AC799E" w:rsidRDefault="00290E83" w:rsidP="00410D34">
            <w:pPr>
              <w:jc w:val="both"/>
              <w:rPr>
                <w:bCs/>
                <w:color w:val="000000"/>
              </w:rPr>
            </w:pPr>
            <w:r>
              <w:rPr>
                <w:bCs/>
                <w:color w:val="000000"/>
              </w:rPr>
              <w:t>7,8</w:t>
            </w:r>
          </w:p>
        </w:tc>
      </w:tr>
      <w:tr w:rsidR="00AC799E" w:rsidTr="00AC799E">
        <w:tc>
          <w:tcPr>
            <w:tcW w:w="534" w:type="dxa"/>
          </w:tcPr>
          <w:p w:rsidR="00AC799E" w:rsidRDefault="00AC799E" w:rsidP="00410D34">
            <w:pPr>
              <w:jc w:val="both"/>
              <w:rPr>
                <w:bCs/>
                <w:color w:val="000000"/>
              </w:rPr>
            </w:pPr>
            <w:r>
              <w:rPr>
                <w:bCs/>
                <w:color w:val="000000"/>
              </w:rPr>
              <w:t>7</w:t>
            </w:r>
          </w:p>
        </w:tc>
        <w:tc>
          <w:tcPr>
            <w:tcW w:w="6662" w:type="dxa"/>
          </w:tcPr>
          <w:p w:rsidR="00AC799E" w:rsidRPr="00410D34" w:rsidRDefault="00AC799E" w:rsidP="00AC799E">
            <w:pPr>
              <w:shd w:val="clear" w:color="auto" w:fill="FFFFFF"/>
              <w:ind w:firstLine="709"/>
              <w:jc w:val="both"/>
              <w:rPr>
                <w:bCs/>
                <w:color w:val="000000"/>
              </w:rPr>
            </w:pPr>
            <w:r>
              <w:rPr>
                <w:bCs/>
                <w:color w:val="000000"/>
              </w:rPr>
              <w:t xml:space="preserve">Формы изменчивости. Наследственная изменчивость. </w:t>
            </w:r>
            <w:proofErr w:type="gramStart"/>
            <w:r>
              <w:rPr>
                <w:bCs/>
                <w:color w:val="000000"/>
              </w:rPr>
              <w:t>Селекция ,</w:t>
            </w:r>
            <w:proofErr w:type="gramEnd"/>
            <w:r>
              <w:rPr>
                <w:bCs/>
                <w:color w:val="000000"/>
              </w:rPr>
              <w:t xml:space="preserve"> ее задачи и методы. Биотехнология, ее направления.</w:t>
            </w:r>
          </w:p>
          <w:p w:rsidR="00AC799E" w:rsidRDefault="00AC799E" w:rsidP="00410D34">
            <w:pPr>
              <w:jc w:val="both"/>
              <w:rPr>
                <w:bCs/>
                <w:color w:val="000000"/>
              </w:rPr>
            </w:pPr>
          </w:p>
        </w:tc>
        <w:tc>
          <w:tcPr>
            <w:tcW w:w="850" w:type="dxa"/>
          </w:tcPr>
          <w:p w:rsidR="00AC799E" w:rsidRDefault="00AC799E" w:rsidP="00410D34">
            <w:pPr>
              <w:jc w:val="both"/>
              <w:rPr>
                <w:bCs/>
                <w:color w:val="000000"/>
              </w:rPr>
            </w:pPr>
          </w:p>
        </w:tc>
        <w:tc>
          <w:tcPr>
            <w:tcW w:w="709" w:type="dxa"/>
          </w:tcPr>
          <w:p w:rsidR="00AC799E" w:rsidRDefault="00AC799E" w:rsidP="00410D34">
            <w:pPr>
              <w:jc w:val="both"/>
              <w:rPr>
                <w:bCs/>
                <w:color w:val="000000"/>
              </w:rPr>
            </w:pPr>
          </w:p>
        </w:tc>
        <w:tc>
          <w:tcPr>
            <w:tcW w:w="816" w:type="dxa"/>
          </w:tcPr>
          <w:p w:rsidR="00AC799E" w:rsidRDefault="00290E83" w:rsidP="00410D34">
            <w:pPr>
              <w:jc w:val="both"/>
              <w:rPr>
                <w:bCs/>
                <w:color w:val="000000"/>
              </w:rPr>
            </w:pPr>
            <w:r>
              <w:rPr>
                <w:bCs/>
                <w:color w:val="000000"/>
              </w:rPr>
              <w:t>1-5,7,8</w:t>
            </w:r>
          </w:p>
        </w:tc>
      </w:tr>
    </w:tbl>
    <w:p w:rsidR="00295330" w:rsidRPr="00295330" w:rsidRDefault="00295330" w:rsidP="00410D34">
      <w:pPr>
        <w:shd w:val="clear" w:color="auto" w:fill="FFFFFF"/>
        <w:ind w:firstLine="709"/>
        <w:jc w:val="both"/>
        <w:rPr>
          <w:bCs/>
          <w:color w:val="000000"/>
        </w:rPr>
      </w:pPr>
    </w:p>
    <w:tbl>
      <w:tblPr>
        <w:tblStyle w:val="a4"/>
        <w:tblW w:w="0" w:type="auto"/>
        <w:tblLook w:val="04A0" w:firstRow="1" w:lastRow="0" w:firstColumn="1" w:lastColumn="0" w:noHBand="0" w:noVBand="1"/>
      </w:tblPr>
      <w:tblGrid>
        <w:gridCol w:w="534"/>
        <w:gridCol w:w="6658"/>
        <w:gridCol w:w="849"/>
        <w:gridCol w:w="709"/>
        <w:gridCol w:w="821"/>
      </w:tblGrid>
      <w:tr w:rsidR="00AC799E" w:rsidTr="003F5B87">
        <w:tc>
          <w:tcPr>
            <w:tcW w:w="534" w:type="dxa"/>
          </w:tcPr>
          <w:p w:rsidR="00AC799E" w:rsidRDefault="003F5B87" w:rsidP="00B71A04">
            <w:r>
              <w:t>8</w:t>
            </w:r>
          </w:p>
        </w:tc>
        <w:tc>
          <w:tcPr>
            <w:tcW w:w="6662" w:type="dxa"/>
          </w:tcPr>
          <w:p w:rsidR="00AC799E" w:rsidRDefault="003F5B87" w:rsidP="00B71A04">
            <w:r w:rsidRPr="00410D34">
              <w:rPr>
                <w:bCs/>
                <w:color w:val="000000"/>
              </w:rPr>
              <w:t>Эволюционная теория Ч. Дарвина.</w:t>
            </w:r>
            <w:r>
              <w:rPr>
                <w:bCs/>
                <w:color w:val="000000"/>
              </w:rPr>
              <w:t xml:space="preserve"> Синтетическая теория эволюции.  Движущие илы эволюции. Естественный отбор и его формы. Вид, его критерии. Популяция.  Результаты </w:t>
            </w:r>
            <w:proofErr w:type="gramStart"/>
            <w:r>
              <w:rPr>
                <w:bCs/>
                <w:color w:val="000000"/>
              </w:rPr>
              <w:t>эволюции :приспособленность</w:t>
            </w:r>
            <w:proofErr w:type="gramEnd"/>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1-3,7,8</w:t>
            </w:r>
          </w:p>
        </w:tc>
      </w:tr>
      <w:tr w:rsidR="00AC799E" w:rsidTr="003F5B87">
        <w:tc>
          <w:tcPr>
            <w:tcW w:w="534" w:type="dxa"/>
          </w:tcPr>
          <w:p w:rsidR="00AC799E" w:rsidRDefault="003F5B87" w:rsidP="00B71A04">
            <w:r>
              <w:t>9</w:t>
            </w:r>
          </w:p>
        </w:tc>
        <w:tc>
          <w:tcPr>
            <w:tcW w:w="6662" w:type="dxa"/>
          </w:tcPr>
          <w:p w:rsidR="00AC799E" w:rsidRDefault="003F5B87" w:rsidP="00B71A04">
            <w:r>
              <w:rPr>
                <w:bCs/>
                <w:color w:val="000000"/>
              </w:rPr>
              <w:t xml:space="preserve">Доказательства эволюции живой природы. Направления и пути эволюции. Гипотезы возникновения жизни на </w:t>
            </w:r>
            <w:proofErr w:type="spellStart"/>
            <w:r>
              <w:rPr>
                <w:bCs/>
                <w:color w:val="000000"/>
              </w:rPr>
              <w:t>земла</w:t>
            </w:r>
            <w:proofErr w:type="spellEnd"/>
            <w:r>
              <w:rPr>
                <w:bCs/>
                <w:color w:val="000000"/>
              </w:rPr>
              <w:t>. Этапы развития органического мира на Земле антропогенез. Человеческие расы</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8</w:t>
            </w:r>
          </w:p>
        </w:tc>
      </w:tr>
      <w:tr w:rsidR="00AC799E" w:rsidTr="003F5B87">
        <w:tc>
          <w:tcPr>
            <w:tcW w:w="534" w:type="dxa"/>
          </w:tcPr>
          <w:p w:rsidR="00AC799E" w:rsidRDefault="003F5B87" w:rsidP="00B71A04">
            <w:r>
              <w:t>10</w:t>
            </w:r>
          </w:p>
        </w:tc>
        <w:tc>
          <w:tcPr>
            <w:tcW w:w="6662" w:type="dxa"/>
          </w:tcPr>
          <w:p w:rsidR="00AC799E" w:rsidRDefault="003F5B87" w:rsidP="00B71A04">
            <w:r>
              <w:rPr>
                <w:bCs/>
                <w:color w:val="000000"/>
              </w:rPr>
              <w:t>Многообразие организмов. Основные систематические категории. Царство Бактерий. Царство Грибов. Лишайники</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1-4,6-8</w:t>
            </w:r>
          </w:p>
        </w:tc>
      </w:tr>
      <w:tr w:rsidR="00AC799E" w:rsidTr="003F5B87">
        <w:tc>
          <w:tcPr>
            <w:tcW w:w="534" w:type="dxa"/>
          </w:tcPr>
          <w:p w:rsidR="00AC799E" w:rsidRDefault="003F5B87" w:rsidP="00B71A04">
            <w:r>
              <w:t>11</w:t>
            </w:r>
          </w:p>
        </w:tc>
        <w:tc>
          <w:tcPr>
            <w:tcW w:w="6662" w:type="dxa"/>
          </w:tcPr>
          <w:p w:rsidR="00AC799E" w:rsidRDefault="00AC799E" w:rsidP="00B71A04"/>
        </w:tc>
        <w:tc>
          <w:tcPr>
            <w:tcW w:w="850" w:type="dxa"/>
          </w:tcPr>
          <w:p w:rsidR="00AC799E" w:rsidRDefault="00AC799E" w:rsidP="00B71A04"/>
        </w:tc>
        <w:tc>
          <w:tcPr>
            <w:tcW w:w="709" w:type="dxa"/>
          </w:tcPr>
          <w:p w:rsidR="00AC799E" w:rsidRDefault="00AC799E" w:rsidP="00B71A04"/>
        </w:tc>
        <w:tc>
          <w:tcPr>
            <w:tcW w:w="816" w:type="dxa"/>
          </w:tcPr>
          <w:p w:rsidR="00AC799E" w:rsidRDefault="00AC799E" w:rsidP="00B71A04"/>
        </w:tc>
      </w:tr>
      <w:tr w:rsidR="00AC799E" w:rsidTr="003F5B87">
        <w:tc>
          <w:tcPr>
            <w:tcW w:w="534" w:type="dxa"/>
          </w:tcPr>
          <w:p w:rsidR="00AC799E" w:rsidRDefault="003F5B87" w:rsidP="00B71A04">
            <w:r>
              <w:lastRenderedPageBreak/>
              <w:t>12</w:t>
            </w:r>
          </w:p>
        </w:tc>
        <w:tc>
          <w:tcPr>
            <w:tcW w:w="6662" w:type="dxa"/>
          </w:tcPr>
          <w:p w:rsidR="00AC799E" w:rsidRDefault="003F5B87" w:rsidP="00B71A04">
            <w:r>
              <w:rPr>
                <w:bCs/>
                <w:color w:val="000000"/>
              </w:rPr>
              <w:t>Царство Растений. Покрытосеменные растения. Основные отделы растений.</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1-3,6-8</w:t>
            </w:r>
          </w:p>
        </w:tc>
      </w:tr>
      <w:tr w:rsidR="00AC799E" w:rsidTr="003F5B87">
        <w:tc>
          <w:tcPr>
            <w:tcW w:w="534" w:type="dxa"/>
          </w:tcPr>
          <w:p w:rsidR="00AC799E" w:rsidRDefault="003F5B87" w:rsidP="00B71A04">
            <w:r>
              <w:t>13</w:t>
            </w:r>
          </w:p>
        </w:tc>
        <w:tc>
          <w:tcPr>
            <w:tcW w:w="6662" w:type="dxa"/>
          </w:tcPr>
          <w:p w:rsidR="00AC799E" w:rsidRDefault="003F5B87" w:rsidP="00B71A04">
            <w:r>
              <w:rPr>
                <w:bCs/>
                <w:color w:val="000000"/>
              </w:rPr>
              <w:t>Царство Животных. Одноклеточные, черви, моллюски</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1-3,6-8</w:t>
            </w:r>
          </w:p>
        </w:tc>
      </w:tr>
      <w:tr w:rsidR="00AC799E" w:rsidTr="003F5B87">
        <w:tc>
          <w:tcPr>
            <w:tcW w:w="534" w:type="dxa"/>
          </w:tcPr>
          <w:p w:rsidR="00AC799E" w:rsidRDefault="003F5B87" w:rsidP="00B71A04">
            <w:r>
              <w:t>14</w:t>
            </w:r>
          </w:p>
        </w:tc>
        <w:tc>
          <w:tcPr>
            <w:tcW w:w="6662" w:type="dxa"/>
          </w:tcPr>
          <w:p w:rsidR="00AC799E" w:rsidRDefault="003F5B87" w:rsidP="00B71A04">
            <w:r>
              <w:rPr>
                <w:bCs/>
                <w:color w:val="000000"/>
              </w:rPr>
              <w:t>Царство Животных. Тип Членистоногие.</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1-3,6-8</w:t>
            </w:r>
          </w:p>
        </w:tc>
      </w:tr>
      <w:tr w:rsidR="00AC799E" w:rsidTr="003F5B87">
        <w:tc>
          <w:tcPr>
            <w:tcW w:w="534" w:type="dxa"/>
          </w:tcPr>
          <w:p w:rsidR="00AC799E" w:rsidRDefault="003F5B87" w:rsidP="00B71A04">
            <w:r>
              <w:t>15</w:t>
            </w:r>
          </w:p>
        </w:tc>
        <w:tc>
          <w:tcPr>
            <w:tcW w:w="6662" w:type="dxa"/>
          </w:tcPr>
          <w:p w:rsidR="00AC799E" w:rsidRDefault="003F5B87" w:rsidP="00B71A04">
            <w:r>
              <w:rPr>
                <w:bCs/>
                <w:color w:val="000000"/>
              </w:rPr>
              <w:t>Хордовые животные. Ланцетники. Рыбы.</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1-3,6-8</w:t>
            </w:r>
          </w:p>
        </w:tc>
      </w:tr>
      <w:tr w:rsidR="00AC799E" w:rsidTr="003F5B87">
        <w:tc>
          <w:tcPr>
            <w:tcW w:w="534" w:type="dxa"/>
          </w:tcPr>
          <w:p w:rsidR="00AC799E" w:rsidRDefault="003F5B87" w:rsidP="00B71A04">
            <w:r>
              <w:t>16</w:t>
            </w:r>
          </w:p>
        </w:tc>
        <w:tc>
          <w:tcPr>
            <w:tcW w:w="6662" w:type="dxa"/>
          </w:tcPr>
          <w:p w:rsidR="00AC799E" w:rsidRDefault="003F5B87" w:rsidP="00B71A04">
            <w:r>
              <w:rPr>
                <w:bCs/>
                <w:color w:val="000000"/>
              </w:rPr>
              <w:t>Классы земноводные, пресмыкающиеся</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1-3,6-8</w:t>
            </w:r>
          </w:p>
        </w:tc>
      </w:tr>
      <w:tr w:rsidR="00AC799E" w:rsidTr="003F5B87">
        <w:tc>
          <w:tcPr>
            <w:tcW w:w="534" w:type="dxa"/>
          </w:tcPr>
          <w:p w:rsidR="00AC799E" w:rsidRDefault="003F5B87" w:rsidP="00B71A04">
            <w:r>
              <w:t>17</w:t>
            </w:r>
          </w:p>
        </w:tc>
        <w:tc>
          <w:tcPr>
            <w:tcW w:w="6662" w:type="dxa"/>
          </w:tcPr>
          <w:p w:rsidR="00AC799E" w:rsidRDefault="003F5B87" w:rsidP="00B71A04">
            <w:r>
              <w:rPr>
                <w:bCs/>
                <w:color w:val="000000"/>
              </w:rPr>
              <w:t>Класс  Птицы</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1-3,6-8</w:t>
            </w:r>
          </w:p>
        </w:tc>
      </w:tr>
      <w:tr w:rsidR="00AC799E" w:rsidTr="003F5B87">
        <w:tc>
          <w:tcPr>
            <w:tcW w:w="534" w:type="dxa"/>
          </w:tcPr>
          <w:p w:rsidR="00AC799E" w:rsidRDefault="003F5B87" w:rsidP="00B71A04">
            <w:r>
              <w:t>18</w:t>
            </w:r>
          </w:p>
        </w:tc>
        <w:tc>
          <w:tcPr>
            <w:tcW w:w="6662" w:type="dxa"/>
          </w:tcPr>
          <w:p w:rsidR="003F5B87" w:rsidRDefault="003F5B87" w:rsidP="003F5B87">
            <w:pPr>
              <w:shd w:val="clear" w:color="auto" w:fill="FFFFFF"/>
              <w:ind w:firstLine="709"/>
              <w:jc w:val="both"/>
              <w:rPr>
                <w:bCs/>
                <w:color w:val="000000"/>
              </w:rPr>
            </w:pPr>
            <w:r>
              <w:rPr>
                <w:bCs/>
                <w:color w:val="000000"/>
              </w:rPr>
              <w:t>Класс Млекопитающие.</w:t>
            </w:r>
          </w:p>
          <w:p w:rsidR="00AC799E" w:rsidRDefault="00AC799E" w:rsidP="00B71A04"/>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1-3,6-8</w:t>
            </w:r>
          </w:p>
        </w:tc>
      </w:tr>
      <w:tr w:rsidR="00AC799E" w:rsidTr="003F5B87">
        <w:tc>
          <w:tcPr>
            <w:tcW w:w="534" w:type="dxa"/>
          </w:tcPr>
          <w:p w:rsidR="00AC799E" w:rsidRDefault="003F5B87" w:rsidP="00B71A04">
            <w:r>
              <w:t>19</w:t>
            </w:r>
          </w:p>
        </w:tc>
        <w:tc>
          <w:tcPr>
            <w:tcW w:w="6662" w:type="dxa"/>
          </w:tcPr>
          <w:p w:rsidR="00AC799E" w:rsidRDefault="003F5B87" w:rsidP="00B71A04">
            <w:r w:rsidRPr="00FE3B9C">
              <w:rPr>
                <w:bCs/>
                <w:color w:val="000000"/>
              </w:rPr>
              <w:t>Ткани. Органы и</w:t>
            </w:r>
            <w:r>
              <w:rPr>
                <w:bCs/>
                <w:color w:val="000000"/>
              </w:rPr>
              <w:t xml:space="preserve"> системы органов. Эндокринная система. Нервная система. Нейрогуморальная регуляция процессов</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8</w:t>
            </w:r>
          </w:p>
        </w:tc>
      </w:tr>
      <w:tr w:rsidR="00AC799E" w:rsidTr="003F5B87">
        <w:tc>
          <w:tcPr>
            <w:tcW w:w="534" w:type="dxa"/>
          </w:tcPr>
          <w:p w:rsidR="00AC799E" w:rsidRDefault="003F5B87" w:rsidP="00B71A04">
            <w:r>
              <w:t>20</w:t>
            </w:r>
          </w:p>
        </w:tc>
        <w:tc>
          <w:tcPr>
            <w:tcW w:w="6662" w:type="dxa"/>
          </w:tcPr>
          <w:p w:rsidR="00AC799E" w:rsidRDefault="003F5B87" w:rsidP="00B71A04">
            <w:r>
              <w:rPr>
                <w:bCs/>
                <w:color w:val="000000"/>
              </w:rPr>
              <w:t xml:space="preserve">Опорно-двигательная система. Внутренняя среда организма человека. Кровь. Система кровообращения, </w:t>
            </w:r>
            <w:proofErr w:type="spellStart"/>
            <w:r>
              <w:rPr>
                <w:bCs/>
                <w:color w:val="000000"/>
              </w:rPr>
              <w:t>лимфообращения</w:t>
            </w:r>
            <w:proofErr w:type="spellEnd"/>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,6,4,7-8</w:t>
            </w:r>
          </w:p>
        </w:tc>
      </w:tr>
      <w:tr w:rsidR="00AC799E" w:rsidTr="003F5B87">
        <w:tc>
          <w:tcPr>
            <w:tcW w:w="534" w:type="dxa"/>
          </w:tcPr>
          <w:p w:rsidR="00AC799E" w:rsidRDefault="003F5B87" w:rsidP="00B71A04">
            <w:r>
              <w:t>21</w:t>
            </w:r>
          </w:p>
        </w:tc>
        <w:tc>
          <w:tcPr>
            <w:tcW w:w="6662" w:type="dxa"/>
          </w:tcPr>
          <w:p w:rsidR="00AC799E" w:rsidRDefault="003F5B87" w:rsidP="00B71A04">
            <w:r>
              <w:rPr>
                <w:bCs/>
                <w:color w:val="000000"/>
              </w:rPr>
              <w:t>Дыхательная система Пищеварительная система. Обмен веществ. Витамины. Кожа</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6,4,7-8</w:t>
            </w:r>
          </w:p>
        </w:tc>
      </w:tr>
      <w:tr w:rsidR="00AC799E" w:rsidTr="00290E83">
        <w:trPr>
          <w:trHeight w:val="771"/>
        </w:trPr>
        <w:tc>
          <w:tcPr>
            <w:tcW w:w="534" w:type="dxa"/>
          </w:tcPr>
          <w:p w:rsidR="00AC799E" w:rsidRDefault="003F5B87" w:rsidP="00B71A04">
            <w:r>
              <w:t>22</w:t>
            </w:r>
          </w:p>
        </w:tc>
        <w:tc>
          <w:tcPr>
            <w:tcW w:w="6662" w:type="dxa"/>
          </w:tcPr>
          <w:p w:rsidR="003F5B87" w:rsidRDefault="003F5B87" w:rsidP="003F5B87">
            <w:pPr>
              <w:shd w:val="clear" w:color="auto" w:fill="FFFFFF"/>
              <w:ind w:firstLine="709"/>
              <w:jc w:val="both"/>
              <w:rPr>
                <w:bCs/>
                <w:color w:val="000000"/>
              </w:rPr>
            </w:pPr>
            <w:r>
              <w:rPr>
                <w:bCs/>
                <w:color w:val="000000"/>
              </w:rPr>
              <w:t xml:space="preserve">. . Выделение. Развитие и размножение человека. Анализаторы. Органы чувств.  </w:t>
            </w:r>
          </w:p>
          <w:p w:rsidR="00AC799E" w:rsidRDefault="00AC799E" w:rsidP="00B71A04"/>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6,4,7-8</w:t>
            </w:r>
          </w:p>
        </w:tc>
      </w:tr>
      <w:tr w:rsidR="00AC799E" w:rsidTr="003F5B87">
        <w:tc>
          <w:tcPr>
            <w:tcW w:w="534" w:type="dxa"/>
          </w:tcPr>
          <w:p w:rsidR="00AC799E" w:rsidRDefault="003F5B87" w:rsidP="00B71A04">
            <w:r>
              <w:t>23</w:t>
            </w:r>
          </w:p>
        </w:tc>
        <w:tc>
          <w:tcPr>
            <w:tcW w:w="6662" w:type="dxa"/>
          </w:tcPr>
          <w:p w:rsidR="00AC799E" w:rsidRDefault="003F5B87" w:rsidP="00B71A04">
            <w:r>
              <w:rPr>
                <w:bCs/>
                <w:color w:val="000000"/>
              </w:rPr>
              <w:t>.  Высшая нервная деятельность</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6,4,7-8</w:t>
            </w:r>
          </w:p>
        </w:tc>
      </w:tr>
      <w:tr w:rsidR="00AC799E" w:rsidTr="003F5B87">
        <w:tc>
          <w:tcPr>
            <w:tcW w:w="534" w:type="dxa"/>
          </w:tcPr>
          <w:p w:rsidR="00AC799E" w:rsidRDefault="003F5B87" w:rsidP="00B71A04">
            <w:r>
              <w:t>24</w:t>
            </w:r>
          </w:p>
        </w:tc>
        <w:tc>
          <w:tcPr>
            <w:tcW w:w="6662" w:type="dxa"/>
          </w:tcPr>
          <w:p w:rsidR="00811C34" w:rsidRDefault="00811C34" w:rsidP="00811C34">
            <w:pPr>
              <w:shd w:val="clear" w:color="auto" w:fill="FFFFFF"/>
              <w:ind w:firstLine="709"/>
              <w:jc w:val="both"/>
              <w:rPr>
                <w:bCs/>
                <w:color w:val="000000"/>
              </w:rPr>
            </w:pPr>
            <w:r>
              <w:rPr>
                <w:bCs/>
                <w:color w:val="000000"/>
              </w:rPr>
              <w:t>Личная и общественная гигиена, здоровый образ жизни.</w:t>
            </w:r>
          </w:p>
          <w:p w:rsidR="00AC799E" w:rsidRDefault="00AC799E" w:rsidP="00B71A04"/>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6,4,7-8</w:t>
            </w:r>
          </w:p>
        </w:tc>
      </w:tr>
      <w:tr w:rsidR="00AC799E" w:rsidTr="003F5B87">
        <w:tc>
          <w:tcPr>
            <w:tcW w:w="534" w:type="dxa"/>
          </w:tcPr>
          <w:p w:rsidR="00AC799E" w:rsidRDefault="003F5B87" w:rsidP="00B71A04">
            <w:r>
              <w:t>25</w:t>
            </w:r>
          </w:p>
        </w:tc>
        <w:tc>
          <w:tcPr>
            <w:tcW w:w="6662" w:type="dxa"/>
          </w:tcPr>
          <w:p w:rsidR="00AC799E" w:rsidRDefault="00811C34" w:rsidP="00B71A04">
            <w:r w:rsidRPr="00295330">
              <w:rPr>
                <w:b/>
                <w:bCs/>
                <w:color w:val="000000"/>
              </w:rPr>
              <w:t>.</w:t>
            </w:r>
            <w:r>
              <w:rPr>
                <w:bCs/>
                <w:color w:val="000000"/>
              </w:rPr>
              <w:t xml:space="preserve"> Среды обитания организмов</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7,8</w:t>
            </w:r>
          </w:p>
        </w:tc>
      </w:tr>
      <w:tr w:rsidR="00AC799E" w:rsidTr="003F5B87">
        <w:tc>
          <w:tcPr>
            <w:tcW w:w="534" w:type="dxa"/>
          </w:tcPr>
          <w:p w:rsidR="00AC799E" w:rsidRDefault="003F5B87" w:rsidP="00B71A04">
            <w:r>
              <w:t>26</w:t>
            </w:r>
          </w:p>
        </w:tc>
        <w:tc>
          <w:tcPr>
            <w:tcW w:w="6662" w:type="dxa"/>
          </w:tcPr>
          <w:p w:rsidR="00AC799E" w:rsidRDefault="00811C34" w:rsidP="00B71A04">
            <w:r>
              <w:rPr>
                <w:bCs/>
                <w:color w:val="000000"/>
              </w:rPr>
              <w:t>Экосистема, ее компоненты. Разнообразие экосистем.</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4,6,7,8</w:t>
            </w:r>
          </w:p>
        </w:tc>
      </w:tr>
      <w:tr w:rsidR="00AC799E" w:rsidTr="003F5B87">
        <w:tc>
          <w:tcPr>
            <w:tcW w:w="534" w:type="dxa"/>
          </w:tcPr>
          <w:p w:rsidR="00AC799E" w:rsidRDefault="003F5B87" w:rsidP="00B71A04">
            <w:r>
              <w:t>27</w:t>
            </w:r>
          </w:p>
        </w:tc>
        <w:tc>
          <w:tcPr>
            <w:tcW w:w="6662" w:type="dxa"/>
          </w:tcPr>
          <w:p w:rsidR="00AC799E" w:rsidRDefault="00811C34" w:rsidP="00B71A04">
            <w:r>
              <w:rPr>
                <w:bCs/>
                <w:color w:val="000000"/>
              </w:rPr>
              <w:t>. Биосфера глобальная экосистема. Глобальные изменения в биосфере, вызванные деятельность человека</w:t>
            </w:r>
          </w:p>
        </w:tc>
        <w:tc>
          <w:tcPr>
            <w:tcW w:w="850" w:type="dxa"/>
          </w:tcPr>
          <w:p w:rsidR="00AC799E" w:rsidRDefault="00AC799E" w:rsidP="00B71A04"/>
        </w:tc>
        <w:tc>
          <w:tcPr>
            <w:tcW w:w="709" w:type="dxa"/>
          </w:tcPr>
          <w:p w:rsidR="00AC799E" w:rsidRDefault="00AC799E" w:rsidP="00B71A04"/>
        </w:tc>
        <w:tc>
          <w:tcPr>
            <w:tcW w:w="816" w:type="dxa"/>
          </w:tcPr>
          <w:p w:rsidR="00AC799E" w:rsidRDefault="00290E83" w:rsidP="00B71A04">
            <w:r>
              <w:t>1-3,7,8</w:t>
            </w:r>
          </w:p>
        </w:tc>
      </w:tr>
      <w:tr w:rsidR="00AC799E" w:rsidTr="003F5B87">
        <w:tc>
          <w:tcPr>
            <w:tcW w:w="534" w:type="dxa"/>
          </w:tcPr>
          <w:p w:rsidR="00AC799E" w:rsidRDefault="003F5B87" w:rsidP="00B71A04">
            <w:r>
              <w:t>28</w:t>
            </w:r>
          </w:p>
        </w:tc>
        <w:tc>
          <w:tcPr>
            <w:tcW w:w="6662" w:type="dxa"/>
          </w:tcPr>
          <w:p w:rsidR="00AC799E" w:rsidRDefault="00811C34" w:rsidP="00B71A04">
            <w:r>
              <w:t>тестирование.</w:t>
            </w:r>
          </w:p>
        </w:tc>
        <w:tc>
          <w:tcPr>
            <w:tcW w:w="850" w:type="dxa"/>
          </w:tcPr>
          <w:p w:rsidR="00AC799E" w:rsidRDefault="00AC799E" w:rsidP="00B71A04"/>
        </w:tc>
        <w:tc>
          <w:tcPr>
            <w:tcW w:w="709" w:type="dxa"/>
          </w:tcPr>
          <w:p w:rsidR="00AC799E" w:rsidRDefault="00AC799E" w:rsidP="00B71A04"/>
        </w:tc>
        <w:tc>
          <w:tcPr>
            <w:tcW w:w="816" w:type="dxa"/>
          </w:tcPr>
          <w:p w:rsidR="00AC799E" w:rsidRDefault="00AC799E" w:rsidP="00B71A04"/>
        </w:tc>
      </w:tr>
      <w:tr w:rsidR="00AC799E" w:rsidTr="003F5B87">
        <w:tc>
          <w:tcPr>
            <w:tcW w:w="534" w:type="dxa"/>
          </w:tcPr>
          <w:p w:rsidR="00AC799E" w:rsidRDefault="003F5B87" w:rsidP="00B71A04">
            <w:r>
              <w:t>29</w:t>
            </w:r>
          </w:p>
        </w:tc>
        <w:tc>
          <w:tcPr>
            <w:tcW w:w="6662" w:type="dxa"/>
          </w:tcPr>
          <w:p w:rsidR="00AC799E" w:rsidRDefault="00811C34" w:rsidP="00B71A04">
            <w:r>
              <w:t>тестирование.</w:t>
            </w:r>
          </w:p>
        </w:tc>
        <w:tc>
          <w:tcPr>
            <w:tcW w:w="850" w:type="dxa"/>
          </w:tcPr>
          <w:p w:rsidR="00AC799E" w:rsidRDefault="00AC799E" w:rsidP="00B71A04"/>
        </w:tc>
        <w:tc>
          <w:tcPr>
            <w:tcW w:w="709" w:type="dxa"/>
          </w:tcPr>
          <w:p w:rsidR="00AC799E" w:rsidRDefault="00AC799E" w:rsidP="00B71A04"/>
        </w:tc>
        <w:tc>
          <w:tcPr>
            <w:tcW w:w="816" w:type="dxa"/>
          </w:tcPr>
          <w:p w:rsidR="00AC799E" w:rsidRDefault="00AC799E" w:rsidP="00B71A04"/>
        </w:tc>
      </w:tr>
      <w:tr w:rsidR="00AC799E" w:rsidTr="003F5B87">
        <w:tc>
          <w:tcPr>
            <w:tcW w:w="534" w:type="dxa"/>
          </w:tcPr>
          <w:p w:rsidR="00AC799E" w:rsidRDefault="003F5B87" w:rsidP="00B71A04">
            <w:r>
              <w:t>30</w:t>
            </w:r>
          </w:p>
        </w:tc>
        <w:tc>
          <w:tcPr>
            <w:tcW w:w="6662" w:type="dxa"/>
          </w:tcPr>
          <w:p w:rsidR="00AC799E" w:rsidRDefault="00811C34" w:rsidP="00B71A04">
            <w:r>
              <w:t>тестирование.</w:t>
            </w:r>
          </w:p>
        </w:tc>
        <w:tc>
          <w:tcPr>
            <w:tcW w:w="850" w:type="dxa"/>
          </w:tcPr>
          <w:p w:rsidR="00AC799E" w:rsidRDefault="00AC799E" w:rsidP="00B71A04"/>
        </w:tc>
        <w:tc>
          <w:tcPr>
            <w:tcW w:w="709" w:type="dxa"/>
          </w:tcPr>
          <w:p w:rsidR="00AC799E" w:rsidRDefault="00AC799E" w:rsidP="00B71A04"/>
        </w:tc>
        <w:tc>
          <w:tcPr>
            <w:tcW w:w="816" w:type="dxa"/>
          </w:tcPr>
          <w:p w:rsidR="00AC799E" w:rsidRDefault="00AC799E" w:rsidP="00B71A04"/>
        </w:tc>
      </w:tr>
      <w:tr w:rsidR="00AC799E" w:rsidTr="00811C34">
        <w:trPr>
          <w:trHeight w:val="375"/>
        </w:trPr>
        <w:tc>
          <w:tcPr>
            <w:tcW w:w="534" w:type="dxa"/>
          </w:tcPr>
          <w:p w:rsidR="00AC799E" w:rsidRDefault="003F5B87" w:rsidP="00B71A04">
            <w:r>
              <w:t>31</w:t>
            </w:r>
          </w:p>
        </w:tc>
        <w:tc>
          <w:tcPr>
            <w:tcW w:w="6662" w:type="dxa"/>
          </w:tcPr>
          <w:p w:rsidR="00AC799E" w:rsidRDefault="00811C34" w:rsidP="00B71A04">
            <w:r>
              <w:t>тестирование.</w:t>
            </w:r>
          </w:p>
        </w:tc>
        <w:tc>
          <w:tcPr>
            <w:tcW w:w="850" w:type="dxa"/>
          </w:tcPr>
          <w:p w:rsidR="00AC799E" w:rsidRDefault="00AC799E" w:rsidP="00B71A04"/>
        </w:tc>
        <w:tc>
          <w:tcPr>
            <w:tcW w:w="709" w:type="dxa"/>
          </w:tcPr>
          <w:p w:rsidR="00AC799E" w:rsidRDefault="00AC799E" w:rsidP="00B71A04"/>
        </w:tc>
        <w:tc>
          <w:tcPr>
            <w:tcW w:w="816" w:type="dxa"/>
          </w:tcPr>
          <w:p w:rsidR="00AC799E" w:rsidRDefault="00AC799E" w:rsidP="00B71A04"/>
        </w:tc>
      </w:tr>
      <w:tr w:rsidR="00AC799E" w:rsidTr="003F5B87">
        <w:tc>
          <w:tcPr>
            <w:tcW w:w="534" w:type="dxa"/>
          </w:tcPr>
          <w:p w:rsidR="00AC799E" w:rsidRDefault="003F5B87" w:rsidP="00B71A04">
            <w:r>
              <w:t>32</w:t>
            </w:r>
          </w:p>
        </w:tc>
        <w:tc>
          <w:tcPr>
            <w:tcW w:w="6662" w:type="dxa"/>
          </w:tcPr>
          <w:p w:rsidR="00AC799E" w:rsidRDefault="00811C34" w:rsidP="00B71A04">
            <w:r>
              <w:t>тестирование.</w:t>
            </w:r>
          </w:p>
        </w:tc>
        <w:tc>
          <w:tcPr>
            <w:tcW w:w="850" w:type="dxa"/>
          </w:tcPr>
          <w:p w:rsidR="00AC799E" w:rsidRDefault="00AC799E" w:rsidP="00B71A04"/>
        </w:tc>
        <w:tc>
          <w:tcPr>
            <w:tcW w:w="709" w:type="dxa"/>
          </w:tcPr>
          <w:p w:rsidR="00AC799E" w:rsidRDefault="00AC799E" w:rsidP="00B71A04"/>
        </w:tc>
        <w:tc>
          <w:tcPr>
            <w:tcW w:w="816" w:type="dxa"/>
          </w:tcPr>
          <w:p w:rsidR="00AC799E" w:rsidRDefault="00AC799E" w:rsidP="00B71A04"/>
        </w:tc>
      </w:tr>
      <w:tr w:rsidR="00AC799E" w:rsidTr="003F5B87">
        <w:tc>
          <w:tcPr>
            <w:tcW w:w="534" w:type="dxa"/>
          </w:tcPr>
          <w:p w:rsidR="00AC799E" w:rsidRDefault="003F5B87" w:rsidP="00B71A04">
            <w:r>
              <w:t>33</w:t>
            </w:r>
          </w:p>
        </w:tc>
        <w:tc>
          <w:tcPr>
            <w:tcW w:w="6662" w:type="dxa"/>
          </w:tcPr>
          <w:p w:rsidR="00AC799E" w:rsidRDefault="00811C34" w:rsidP="00B71A04">
            <w:r>
              <w:t>тестирование.</w:t>
            </w:r>
          </w:p>
        </w:tc>
        <w:tc>
          <w:tcPr>
            <w:tcW w:w="850" w:type="dxa"/>
          </w:tcPr>
          <w:p w:rsidR="00AC799E" w:rsidRDefault="00AC799E" w:rsidP="00B71A04"/>
        </w:tc>
        <w:tc>
          <w:tcPr>
            <w:tcW w:w="709" w:type="dxa"/>
          </w:tcPr>
          <w:p w:rsidR="00AC799E" w:rsidRDefault="00AC799E" w:rsidP="00B71A04"/>
        </w:tc>
        <w:tc>
          <w:tcPr>
            <w:tcW w:w="816" w:type="dxa"/>
          </w:tcPr>
          <w:p w:rsidR="00AC799E" w:rsidRDefault="00AC799E" w:rsidP="00B71A04"/>
        </w:tc>
      </w:tr>
      <w:tr w:rsidR="00AC799E" w:rsidTr="003F5B87">
        <w:tc>
          <w:tcPr>
            <w:tcW w:w="534" w:type="dxa"/>
          </w:tcPr>
          <w:p w:rsidR="00AC799E" w:rsidRDefault="003F5B87" w:rsidP="00B71A04">
            <w:r>
              <w:t>34</w:t>
            </w:r>
          </w:p>
        </w:tc>
        <w:tc>
          <w:tcPr>
            <w:tcW w:w="6662" w:type="dxa"/>
          </w:tcPr>
          <w:p w:rsidR="00AC799E" w:rsidRDefault="00811C34" w:rsidP="00B71A04">
            <w:r>
              <w:t>тестирование.</w:t>
            </w:r>
          </w:p>
        </w:tc>
        <w:tc>
          <w:tcPr>
            <w:tcW w:w="850" w:type="dxa"/>
          </w:tcPr>
          <w:p w:rsidR="00AC799E" w:rsidRDefault="00AC799E" w:rsidP="00B71A04"/>
        </w:tc>
        <w:tc>
          <w:tcPr>
            <w:tcW w:w="709" w:type="dxa"/>
          </w:tcPr>
          <w:p w:rsidR="00AC799E" w:rsidRDefault="00AC799E" w:rsidP="00B71A04"/>
        </w:tc>
        <w:tc>
          <w:tcPr>
            <w:tcW w:w="816" w:type="dxa"/>
          </w:tcPr>
          <w:p w:rsidR="00AC799E" w:rsidRDefault="00AC799E" w:rsidP="00B71A04"/>
        </w:tc>
      </w:tr>
    </w:tbl>
    <w:p w:rsidR="00410D34" w:rsidRDefault="00410D34" w:rsidP="00B71A04"/>
    <w:sectPr w:rsidR="00410D34" w:rsidSect="00F02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020C"/>
    <w:rsid w:val="00290E83"/>
    <w:rsid w:val="00295330"/>
    <w:rsid w:val="003F5B87"/>
    <w:rsid w:val="00410D34"/>
    <w:rsid w:val="005E557E"/>
    <w:rsid w:val="006B2E5B"/>
    <w:rsid w:val="00811C34"/>
    <w:rsid w:val="00AC799E"/>
    <w:rsid w:val="00B71A04"/>
    <w:rsid w:val="00EE020C"/>
    <w:rsid w:val="00F02ABC"/>
    <w:rsid w:val="00FB4658"/>
    <w:rsid w:val="00FE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673702C-D464-4D7A-AA07-2A10852D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2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E020C"/>
    <w:rPr>
      <w:color w:val="0000FF"/>
      <w:u w:val="single"/>
    </w:rPr>
  </w:style>
  <w:style w:type="table" w:styleId="a4">
    <w:name w:val="Table Grid"/>
    <w:basedOn w:val="a1"/>
    <w:uiPriority w:val="59"/>
    <w:rsid w:val="00AC79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rs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users1</dc:creator>
  <cp:lastModifiedBy>User</cp:lastModifiedBy>
  <cp:revision>3</cp:revision>
  <dcterms:created xsi:type="dcterms:W3CDTF">2022-08-23T00:49:00Z</dcterms:created>
  <dcterms:modified xsi:type="dcterms:W3CDTF">2023-09-03T04:01:00Z</dcterms:modified>
</cp:coreProperties>
</file>